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E2" w:rsidRDefault="00261EE2" w:rsidP="00261EE2">
      <w:pPr>
        <w:rPr>
          <w:rFonts w:ascii="Verdana" w:hAnsi="Verdana"/>
          <w:b/>
          <w:sz w:val="20"/>
          <w:szCs w:val="20"/>
        </w:rPr>
      </w:pPr>
      <w:r w:rsidRPr="00261EE2">
        <w:rPr>
          <w:rFonts w:ascii="Verdana" w:hAnsi="Verdana"/>
          <w:b/>
          <w:sz w:val="20"/>
          <w:szCs w:val="20"/>
        </w:rPr>
        <w:t xml:space="preserve">Referat af bestyrelsesmøde i Grundejerforeningen Kirkemosen Brønshøj </w:t>
      </w:r>
      <w:r>
        <w:rPr>
          <w:rFonts w:ascii="Verdana" w:hAnsi="Verdana"/>
          <w:b/>
          <w:sz w:val="20"/>
          <w:szCs w:val="20"/>
        </w:rPr>
        <w:t xml:space="preserve">mandag </w:t>
      </w:r>
      <w:r w:rsidRPr="00261EE2">
        <w:rPr>
          <w:rFonts w:ascii="Verdana" w:hAnsi="Verdana"/>
          <w:b/>
          <w:sz w:val="20"/>
          <w:szCs w:val="20"/>
        </w:rPr>
        <w:t>den 18. januar 2016</w:t>
      </w:r>
    </w:p>
    <w:p w:rsidR="00261EE2" w:rsidRDefault="00261EE2" w:rsidP="00261EE2">
      <w:r>
        <w:t xml:space="preserve">Deltagere: Christina Larsen, Knud Christensen, Hans Holm Christoffersen, Jens Peder Halkjær Kristensen og Michael Rannje (referent). Afbud </w:t>
      </w:r>
      <w:r w:rsidR="00DF3FDE">
        <w:t xml:space="preserve">fra </w:t>
      </w:r>
      <w:r>
        <w:t>Torben Steen Larsen.</w:t>
      </w:r>
    </w:p>
    <w:p w:rsidR="00261EE2" w:rsidRPr="00857CA3" w:rsidRDefault="00261EE2" w:rsidP="00261EE2">
      <w:pPr>
        <w:rPr>
          <w:b/>
        </w:rPr>
      </w:pPr>
      <w:r w:rsidRPr="00857CA3">
        <w:rPr>
          <w:b/>
        </w:rPr>
        <w:t>Dagsorden:</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Økonomi, budget for 2016 og regnskab for 2015</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Generalforsamlingen – fastsættelse af dato og sted samt forslag til dirigent</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Valg til bestyrelsen – hvem er på valg mv.</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Evt. forslag til generalforsamlingen fra bestyrelsen</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 xml:space="preserve">Hjemmesiden og håndtering af postkassen, herunder mailliste </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Svar fra Havebyens formand om parkering og helårsbeboelse – se min mail fra 5. januar</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 xml:space="preserve">Parkeringsforhold – stillingtagen om vi skal arbejde videre, jf. resultat af den lokale rundspørge </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 xml:space="preserve">Renovering af vejbump </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Snerydning på fællesarealer</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Boldklubben FIX – status for kunstgræsbanen</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Møde med beboerne i de 7 rækkehuse</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Tung trafik på Skolevangen</w:t>
      </w:r>
    </w:p>
    <w:p w:rsidR="00852333" w:rsidRDefault="00852333" w:rsidP="00852333">
      <w:pPr>
        <w:pStyle w:val="Listeafsnit"/>
        <w:numPr>
          <w:ilvl w:val="0"/>
          <w:numId w:val="1"/>
        </w:numPr>
        <w:rPr>
          <w:rFonts w:ascii="Verdana" w:hAnsi="Verdana"/>
          <w:sz w:val="18"/>
          <w:szCs w:val="18"/>
        </w:rPr>
      </w:pPr>
      <w:r>
        <w:rPr>
          <w:rFonts w:ascii="Verdana" w:hAnsi="Verdana"/>
          <w:sz w:val="18"/>
          <w:szCs w:val="18"/>
        </w:rPr>
        <w:t>Eventuelt</w:t>
      </w:r>
    </w:p>
    <w:p w:rsidR="000A32EF" w:rsidRDefault="000A32EF" w:rsidP="00261EE2"/>
    <w:p w:rsidR="008B59E9" w:rsidRDefault="008B59E9" w:rsidP="00261EE2">
      <w:r>
        <w:t>Der var ingen bemærkninger eller tilføjelser til dagsordenen.</w:t>
      </w:r>
    </w:p>
    <w:p w:rsidR="008B59E9" w:rsidRPr="00A2650F" w:rsidRDefault="008B59E9" w:rsidP="00A2650F">
      <w:pPr>
        <w:rPr>
          <w:rFonts w:ascii="Verdana" w:hAnsi="Verdana"/>
          <w:b/>
          <w:sz w:val="18"/>
          <w:szCs w:val="18"/>
        </w:rPr>
      </w:pPr>
      <w:r w:rsidRPr="00A2650F">
        <w:rPr>
          <w:rFonts w:ascii="Verdana" w:hAnsi="Verdana"/>
          <w:b/>
          <w:sz w:val="18"/>
          <w:szCs w:val="18"/>
        </w:rPr>
        <w:t>Pkt. 1: Økonomi, budget for 2016 og regnskab for 2015</w:t>
      </w:r>
    </w:p>
    <w:p w:rsidR="00857CA3" w:rsidRDefault="00A2650F" w:rsidP="00A2650F">
      <w:pPr>
        <w:rPr>
          <w:rFonts w:ascii="Verdana" w:hAnsi="Verdana"/>
          <w:sz w:val="18"/>
          <w:szCs w:val="18"/>
        </w:rPr>
      </w:pPr>
      <w:r>
        <w:rPr>
          <w:rFonts w:ascii="Verdana" w:hAnsi="Verdana"/>
          <w:sz w:val="18"/>
          <w:szCs w:val="18"/>
        </w:rPr>
        <w:t>Administrationsregnskabet og regnskabet for vejvedligeholdelse blev gennemgået. Der var ingen restancer. Overskuddet for 2015 udgjorde 9.479 kr. og udgifter</w:t>
      </w:r>
      <w:r w:rsidR="00857CA3">
        <w:rPr>
          <w:rFonts w:ascii="Verdana" w:hAnsi="Verdana"/>
          <w:sz w:val="18"/>
          <w:szCs w:val="18"/>
        </w:rPr>
        <w:t>ne</w:t>
      </w:r>
      <w:r>
        <w:rPr>
          <w:rFonts w:ascii="Verdana" w:hAnsi="Verdana"/>
          <w:sz w:val="18"/>
          <w:szCs w:val="18"/>
        </w:rPr>
        <w:t xml:space="preserve"> var i alt 51.067 kr. Beholdningen udgjorde i administrationsregnskabet ultimo 2015 i alt 110.092 kr.</w:t>
      </w:r>
      <w:r w:rsidR="00857CA3">
        <w:rPr>
          <w:rFonts w:ascii="Verdana" w:hAnsi="Verdana"/>
          <w:sz w:val="18"/>
          <w:szCs w:val="18"/>
        </w:rPr>
        <w:t>,</w:t>
      </w:r>
      <w:r>
        <w:rPr>
          <w:rFonts w:ascii="Verdana" w:hAnsi="Verdana"/>
          <w:sz w:val="18"/>
          <w:szCs w:val="18"/>
        </w:rPr>
        <w:t xml:space="preserve"> </w:t>
      </w:r>
      <w:r w:rsidR="00E20D4E">
        <w:rPr>
          <w:rFonts w:ascii="Verdana" w:hAnsi="Verdana"/>
          <w:sz w:val="18"/>
          <w:szCs w:val="18"/>
        </w:rPr>
        <w:t xml:space="preserve">hvortil medlemmerne bidrager </w:t>
      </w:r>
      <w:r w:rsidR="00857CA3">
        <w:rPr>
          <w:rFonts w:ascii="Verdana" w:hAnsi="Verdana"/>
          <w:sz w:val="18"/>
          <w:szCs w:val="18"/>
        </w:rPr>
        <w:t xml:space="preserve">til </w:t>
      </w:r>
      <w:r w:rsidR="00E20D4E">
        <w:rPr>
          <w:rFonts w:ascii="Verdana" w:hAnsi="Verdana"/>
          <w:sz w:val="18"/>
          <w:szCs w:val="18"/>
        </w:rPr>
        <w:t>med 400 kr. årligt i kontingent.</w:t>
      </w:r>
      <w:r w:rsidR="00B62BF8">
        <w:rPr>
          <w:rFonts w:ascii="Verdana" w:hAnsi="Verdana"/>
          <w:sz w:val="18"/>
          <w:szCs w:val="18"/>
        </w:rPr>
        <w:t xml:space="preserve"> </w:t>
      </w:r>
    </w:p>
    <w:p w:rsidR="00A2650F" w:rsidRDefault="00B62BF8" w:rsidP="00A2650F">
      <w:pPr>
        <w:rPr>
          <w:rFonts w:ascii="Verdana" w:hAnsi="Verdana"/>
          <w:sz w:val="18"/>
          <w:szCs w:val="18"/>
        </w:rPr>
      </w:pPr>
      <w:r>
        <w:rPr>
          <w:rFonts w:ascii="Verdana" w:hAnsi="Verdana"/>
          <w:sz w:val="18"/>
          <w:szCs w:val="18"/>
        </w:rPr>
        <w:t>Det skal undersøges</w:t>
      </w:r>
      <w:r w:rsidR="00857CA3">
        <w:rPr>
          <w:rFonts w:ascii="Verdana" w:hAnsi="Verdana"/>
          <w:sz w:val="18"/>
          <w:szCs w:val="18"/>
        </w:rPr>
        <w:t>,</w:t>
      </w:r>
      <w:r>
        <w:rPr>
          <w:rFonts w:ascii="Verdana" w:hAnsi="Verdana"/>
          <w:sz w:val="18"/>
          <w:szCs w:val="18"/>
        </w:rPr>
        <w:t xml:space="preserve"> hvad vi får for kontingentet</w:t>
      </w:r>
      <w:r w:rsidR="00C05DB5">
        <w:rPr>
          <w:rFonts w:ascii="Verdana" w:hAnsi="Verdana"/>
          <w:sz w:val="18"/>
          <w:szCs w:val="18"/>
        </w:rPr>
        <w:t xml:space="preserve"> på 5.510 kr. årligt</w:t>
      </w:r>
      <w:r>
        <w:rPr>
          <w:rFonts w:ascii="Verdana" w:hAnsi="Verdana"/>
          <w:sz w:val="18"/>
          <w:szCs w:val="18"/>
        </w:rPr>
        <w:t xml:space="preserve"> til </w:t>
      </w:r>
      <w:r w:rsidR="00C05DB5">
        <w:rPr>
          <w:rFonts w:ascii="Verdana" w:hAnsi="Verdana"/>
          <w:sz w:val="18"/>
          <w:szCs w:val="18"/>
        </w:rPr>
        <w:t>fællesforeningen.</w:t>
      </w:r>
    </w:p>
    <w:p w:rsidR="008B59E9" w:rsidRDefault="00A2650F" w:rsidP="00A2650F">
      <w:pPr>
        <w:rPr>
          <w:rFonts w:ascii="Verdana" w:hAnsi="Verdana"/>
          <w:sz w:val="18"/>
          <w:szCs w:val="18"/>
        </w:rPr>
      </w:pPr>
      <w:r>
        <w:rPr>
          <w:rFonts w:ascii="Verdana" w:hAnsi="Verdana"/>
          <w:sz w:val="18"/>
          <w:szCs w:val="18"/>
        </w:rPr>
        <w:t>Christina ville foretage præciseringer af enkelte posteringer, hvorefter det ville være klar til forelæggelse for revisorerne.</w:t>
      </w:r>
    </w:p>
    <w:p w:rsidR="00A2650F" w:rsidRDefault="00A2650F" w:rsidP="00A2650F">
      <w:pPr>
        <w:rPr>
          <w:rFonts w:ascii="Verdana" w:hAnsi="Verdana"/>
          <w:sz w:val="18"/>
          <w:szCs w:val="18"/>
        </w:rPr>
      </w:pPr>
      <w:r>
        <w:rPr>
          <w:rFonts w:ascii="Verdana" w:hAnsi="Verdana"/>
          <w:sz w:val="18"/>
          <w:szCs w:val="18"/>
        </w:rPr>
        <w:t>Vejregnskabet, hvor kontingentet årligt er 1</w:t>
      </w:r>
      <w:r w:rsidR="00857CA3">
        <w:rPr>
          <w:rFonts w:ascii="Verdana" w:hAnsi="Verdana"/>
          <w:sz w:val="18"/>
          <w:szCs w:val="18"/>
        </w:rPr>
        <w:t>.</w:t>
      </w:r>
      <w:r>
        <w:rPr>
          <w:rFonts w:ascii="Verdana" w:hAnsi="Verdana"/>
          <w:sz w:val="18"/>
          <w:szCs w:val="18"/>
        </w:rPr>
        <w:t>300 kr. pr. parcel</w:t>
      </w:r>
      <w:r w:rsidR="00857CA3">
        <w:rPr>
          <w:rFonts w:ascii="Verdana" w:hAnsi="Verdana"/>
          <w:sz w:val="18"/>
          <w:szCs w:val="18"/>
        </w:rPr>
        <w:t>,</w:t>
      </w:r>
      <w:r>
        <w:rPr>
          <w:rFonts w:ascii="Verdana" w:hAnsi="Verdana"/>
          <w:sz w:val="18"/>
          <w:szCs w:val="18"/>
        </w:rPr>
        <w:t xml:space="preserve"> udgjorde et overskud på 149.570 kr. og foreningens formue </w:t>
      </w:r>
      <w:r w:rsidR="003C4DA1">
        <w:rPr>
          <w:rFonts w:ascii="Verdana" w:hAnsi="Verdana"/>
          <w:sz w:val="18"/>
          <w:szCs w:val="18"/>
        </w:rPr>
        <w:t xml:space="preserve">til vejvedligeholdelse </w:t>
      </w:r>
      <w:r>
        <w:rPr>
          <w:rFonts w:ascii="Verdana" w:hAnsi="Verdana"/>
          <w:sz w:val="18"/>
          <w:szCs w:val="18"/>
        </w:rPr>
        <w:t>udgjorde ultimo 2015 i alt 1. 507.815 kr. Der hav</w:t>
      </w:r>
      <w:r w:rsidR="003C4DA1">
        <w:rPr>
          <w:rFonts w:ascii="Verdana" w:hAnsi="Verdana"/>
          <w:sz w:val="18"/>
          <w:szCs w:val="18"/>
        </w:rPr>
        <w:t>d</w:t>
      </w:r>
      <w:r>
        <w:rPr>
          <w:rFonts w:ascii="Verdana" w:hAnsi="Verdana"/>
          <w:sz w:val="18"/>
          <w:szCs w:val="18"/>
        </w:rPr>
        <w:t xml:space="preserve">e i 2015 kun være ganske </w:t>
      </w:r>
      <w:r w:rsidR="003C4DA1">
        <w:rPr>
          <w:rFonts w:ascii="Verdana" w:hAnsi="Verdana"/>
          <w:sz w:val="18"/>
          <w:szCs w:val="18"/>
        </w:rPr>
        <w:t>f</w:t>
      </w:r>
      <w:r>
        <w:rPr>
          <w:rFonts w:ascii="Verdana" w:hAnsi="Verdana"/>
          <w:sz w:val="18"/>
          <w:szCs w:val="18"/>
        </w:rPr>
        <w:t>å udgifter, i alt 32.596 kr. Regnskabet var klar til revisorernes gennemgang.</w:t>
      </w:r>
    </w:p>
    <w:p w:rsidR="00292CFE" w:rsidRDefault="00292CFE" w:rsidP="00A2650F">
      <w:pPr>
        <w:rPr>
          <w:rFonts w:ascii="Verdana" w:hAnsi="Verdana"/>
          <w:sz w:val="18"/>
          <w:szCs w:val="18"/>
        </w:rPr>
      </w:pPr>
      <w:r>
        <w:rPr>
          <w:rFonts w:ascii="Verdana" w:hAnsi="Verdana"/>
          <w:sz w:val="18"/>
          <w:szCs w:val="18"/>
        </w:rPr>
        <w:t>Budget for 2016 ville blive udarbejdet i lyset af de drøftelser og beslutninger bestyrelsen træffer i forhold til vejvedligeholdelse mv. på mødet i dag.</w:t>
      </w:r>
    </w:p>
    <w:p w:rsidR="00A2650F" w:rsidRPr="008B59E9" w:rsidRDefault="00A2650F" w:rsidP="00A2650F">
      <w:pPr>
        <w:rPr>
          <w:rFonts w:ascii="Verdana" w:hAnsi="Verdana"/>
          <w:sz w:val="18"/>
          <w:szCs w:val="18"/>
        </w:rPr>
      </w:pPr>
    </w:p>
    <w:p w:rsidR="008B59E9" w:rsidRPr="00EB0473" w:rsidRDefault="00EB0473" w:rsidP="00A2650F">
      <w:pPr>
        <w:rPr>
          <w:rFonts w:ascii="Verdana" w:hAnsi="Verdana"/>
          <w:b/>
          <w:sz w:val="18"/>
          <w:szCs w:val="18"/>
        </w:rPr>
      </w:pPr>
      <w:r w:rsidRPr="00EB0473">
        <w:rPr>
          <w:rFonts w:ascii="Verdana" w:hAnsi="Verdana"/>
          <w:b/>
          <w:sz w:val="18"/>
          <w:szCs w:val="18"/>
        </w:rPr>
        <w:t>P</w:t>
      </w:r>
      <w:r w:rsidR="008B59E9" w:rsidRPr="00EB0473">
        <w:rPr>
          <w:rFonts w:ascii="Verdana" w:hAnsi="Verdana"/>
          <w:b/>
          <w:sz w:val="18"/>
          <w:szCs w:val="18"/>
        </w:rPr>
        <w:t>kt. 2: Generalforsamlingen – fastsættelse af dato og sted samt forslag til dirigent</w:t>
      </w:r>
    </w:p>
    <w:p w:rsidR="00EB0473" w:rsidRPr="00EB0473" w:rsidRDefault="00EB0473" w:rsidP="00A2650F">
      <w:pPr>
        <w:rPr>
          <w:rFonts w:ascii="Verdana" w:hAnsi="Verdana"/>
          <w:sz w:val="18"/>
          <w:szCs w:val="18"/>
        </w:rPr>
      </w:pPr>
      <w:r w:rsidRPr="00EB0473">
        <w:rPr>
          <w:rFonts w:ascii="Verdana" w:hAnsi="Verdana"/>
          <w:sz w:val="18"/>
          <w:szCs w:val="18"/>
        </w:rPr>
        <w:t xml:space="preserve">Der var enighed om at tilstræbe afholdelse af den ordinære generalforsamling enten den 9. eller 10. marts på grund af påskens placering i år. Alternativt holdes datoerne 17., 30 og 31. marts åbne. Der var enighed om at foreslå Jens van der Watt som dirigent på generalforsamlingen. </w:t>
      </w:r>
    </w:p>
    <w:p w:rsidR="00EB0473" w:rsidRPr="00EB0473" w:rsidRDefault="00EB0473" w:rsidP="00A2650F">
      <w:pPr>
        <w:rPr>
          <w:rFonts w:ascii="Verdana" w:hAnsi="Verdana"/>
          <w:sz w:val="18"/>
          <w:szCs w:val="18"/>
        </w:rPr>
      </w:pPr>
      <w:r w:rsidRPr="00EB0473">
        <w:rPr>
          <w:rFonts w:ascii="Verdana" w:hAnsi="Verdana"/>
          <w:sz w:val="18"/>
          <w:szCs w:val="18"/>
        </w:rPr>
        <w:t>Michael reserverer mødelokale i Pilegården og aftaler nærmere med Jens van der Watt.</w:t>
      </w:r>
      <w:r>
        <w:rPr>
          <w:rFonts w:ascii="Verdana" w:hAnsi="Verdana"/>
          <w:sz w:val="18"/>
          <w:szCs w:val="18"/>
        </w:rPr>
        <w:t xml:space="preserve"> Herudover skal der bestilles smørrebrød, kaffe, øl og vand til generalforsamlingen.  </w:t>
      </w:r>
    </w:p>
    <w:p w:rsidR="00EB0473" w:rsidRDefault="00EB0473" w:rsidP="00A2650F">
      <w:pPr>
        <w:rPr>
          <w:rFonts w:ascii="Verdana" w:hAnsi="Verdana"/>
          <w:sz w:val="18"/>
          <w:szCs w:val="18"/>
        </w:rPr>
      </w:pPr>
    </w:p>
    <w:p w:rsidR="008B59E9" w:rsidRPr="00EB0473" w:rsidRDefault="008B59E9" w:rsidP="00A2650F">
      <w:pPr>
        <w:rPr>
          <w:rFonts w:ascii="Verdana" w:hAnsi="Verdana"/>
          <w:b/>
          <w:sz w:val="18"/>
          <w:szCs w:val="18"/>
        </w:rPr>
      </w:pPr>
      <w:r w:rsidRPr="00EB0473">
        <w:rPr>
          <w:rFonts w:ascii="Verdana" w:hAnsi="Verdana"/>
          <w:b/>
          <w:sz w:val="18"/>
          <w:szCs w:val="18"/>
        </w:rPr>
        <w:t>Pkt. 3: Valg til bestyrelsen – hvem er på valg mv.</w:t>
      </w:r>
    </w:p>
    <w:p w:rsidR="00B4664E" w:rsidRDefault="00EB0473" w:rsidP="00A2650F">
      <w:pPr>
        <w:rPr>
          <w:rFonts w:ascii="Verdana" w:hAnsi="Verdana"/>
          <w:sz w:val="18"/>
          <w:szCs w:val="18"/>
        </w:rPr>
      </w:pPr>
      <w:r>
        <w:rPr>
          <w:rFonts w:ascii="Verdana" w:hAnsi="Verdana"/>
          <w:sz w:val="18"/>
          <w:szCs w:val="18"/>
        </w:rPr>
        <w:t>På valg i 2016 er formanden, René Gudbergsen, som udtrådt</w:t>
      </w:r>
      <w:r w:rsidR="001A0F8F">
        <w:rPr>
          <w:rFonts w:ascii="Verdana" w:hAnsi="Verdana"/>
          <w:sz w:val="18"/>
          <w:szCs w:val="18"/>
        </w:rPr>
        <w:t>e</w:t>
      </w:r>
      <w:bookmarkStart w:id="0" w:name="_GoBack"/>
      <w:bookmarkEnd w:id="0"/>
      <w:r>
        <w:rPr>
          <w:rFonts w:ascii="Verdana" w:hAnsi="Verdana"/>
          <w:sz w:val="18"/>
          <w:szCs w:val="18"/>
        </w:rPr>
        <w:t xml:space="preserve"> af bestyrelsen på grund af fraflytning fra området i efteråret 2015, bestyrelsesmedlem Michael Rannje, revisor Peter Martin Hansen, bestyrelsessuppleant Jens Halkjær Kristensen og revisorsuppleant Silke Born.</w:t>
      </w:r>
      <w:r w:rsidR="00CC1335">
        <w:rPr>
          <w:rFonts w:ascii="Verdana" w:hAnsi="Verdana"/>
          <w:sz w:val="18"/>
          <w:szCs w:val="18"/>
        </w:rPr>
        <w:t xml:space="preserve"> </w:t>
      </w:r>
    </w:p>
    <w:p w:rsidR="00EB0473" w:rsidRDefault="00CC1335" w:rsidP="00A2650F">
      <w:pPr>
        <w:rPr>
          <w:rFonts w:ascii="Verdana" w:hAnsi="Verdana"/>
          <w:sz w:val="18"/>
          <w:szCs w:val="18"/>
        </w:rPr>
      </w:pPr>
      <w:r>
        <w:rPr>
          <w:rFonts w:ascii="Verdana" w:hAnsi="Verdana"/>
          <w:sz w:val="18"/>
          <w:szCs w:val="18"/>
        </w:rPr>
        <w:lastRenderedPageBreak/>
        <w:t>Michael og Jens tilkendegav at de fortsatte i bestyrelsen som henholdsvis bestyrelsesmedlem og bestyrelsessuppleant.</w:t>
      </w:r>
      <w:r w:rsidR="00755C7A">
        <w:rPr>
          <w:rFonts w:ascii="Verdana" w:hAnsi="Verdana"/>
          <w:sz w:val="18"/>
          <w:szCs w:val="18"/>
        </w:rPr>
        <w:t xml:space="preserve"> Det skal inden generalforsamlingen afklares om Peter og Silke ønsker at fortsætte for en </w:t>
      </w:r>
      <w:proofErr w:type="spellStart"/>
      <w:r w:rsidR="00755C7A">
        <w:rPr>
          <w:rFonts w:ascii="Verdana" w:hAnsi="Verdana"/>
          <w:sz w:val="18"/>
          <w:szCs w:val="18"/>
        </w:rPr>
        <w:t>to-årig</w:t>
      </w:r>
      <w:proofErr w:type="spellEnd"/>
      <w:r w:rsidR="00755C7A">
        <w:rPr>
          <w:rFonts w:ascii="Verdana" w:hAnsi="Verdana"/>
          <w:sz w:val="18"/>
          <w:szCs w:val="18"/>
        </w:rPr>
        <w:t xml:space="preserve"> valgperiode, idet de begge blev valgt ind for 1 år på </w:t>
      </w:r>
      <w:r w:rsidR="00B4664E">
        <w:rPr>
          <w:rFonts w:ascii="Verdana" w:hAnsi="Verdana"/>
          <w:sz w:val="18"/>
          <w:szCs w:val="18"/>
        </w:rPr>
        <w:t xml:space="preserve">de to </w:t>
      </w:r>
      <w:r w:rsidR="00755C7A">
        <w:rPr>
          <w:rFonts w:ascii="Verdana" w:hAnsi="Verdana"/>
          <w:sz w:val="18"/>
          <w:szCs w:val="18"/>
        </w:rPr>
        <w:t xml:space="preserve">vakante pladser fra generalforsamlingen i 2014. </w:t>
      </w:r>
      <w:r w:rsidR="00EB0473">
        <w:rPr>
          <w:rFonts w:ascii="Verdana" w:hAnsi="Verdana"/>
          <w:sz w:val="18"/>
          <w:szCs w:val="18"/>
        </w:rPr>
        <w:t xml:space="preserve"> </w:t>
      </w:r>
    </w:p>
    <w:p w:rsidR="006745EE" w:rsidRDefault="00EB0473" w:rsidP="00A2650F">
      <w:pPr>
        <w:rPr>
          <w:rFonts w:ascii="Verdana" w:hAnsi="Verdana"/>
          <w:sz w:val="18"/>
          <w:szCs w:val="18"/>
        </w:rPr>
      </w:pPr>
      <w:r>
        <w:rPr>
          <w:rFonts w:ascii="Verdana" w:hAnsi="Verdana"/>
          <w:sz w:val="18"/>
          <w:szCs w:val="18"/>
        </w:rPr>
        <w:t xml:space="preserve">Der var enighed om at foreslå, at bestyrelsessuppleant Hans Holm Christoffersen vælges til den </w:t>
      </w:r>
      <w:proofErr w:type="spellStart"/>
      <w:r>
        <w:rPr>
          <w:rFonts w:ascii="Verdana" w:hAnsi="Verdana"/>
          <w:sz w:val="18"/>
          <w:szCs w:val="18"/>
        </w:rPr>
        <w:t>ledigtblevne</w:t>
      </w:r>
      <w:proofErr w:type="spellEnd"/>
      <w:r>
        <w:rPr>
          <w:rFonts w:ascii="Verdana" w:hAnsi="Verdana"/>
          <w:sz w:val="18"/>
          <w:szCs w:val="18"/>
        </w:rPr>
        <w:t xml:space="preserve"> bestyrelsesplads efter René Gudbergsen, hvorefter der skal vælges en bestyrelsessuppleant på den ordinære generalforsamling</w:t>
      </w:r>
      <w:r w:rsidR="003A6C00">
        <w:rPr>
          <w:rFonts w:ascii="Verdana" w:hAnsi="Verdana"/>
          <w:sz w:val="18"/>
          <w:szCs w:val="18"/>
        </w:rPr>
        <w:t xml:space="preserve"> for en 1-årig periode – dvs. </w:t>
      </w:r>
      <w:r w:rsidR="00144F02">
        <w:rPr>
          <w:rFonts w:ascii="Verdana" w:hAnsi="Verdana"/>
          <w:sz w:val="18"/>
          <w:szCs w:val="18"/>
        </w:rPr>
        <w:t xml:space="preserve">for </w:t>
      </w:r>
      <w:r w:rsidR="003A6C00">
        <w:rPr>
          <w:rFonts w:ascii="Verdana" w:hAnsi="Verdana"/>
          <w:sz w:val="18"/>
          <w:szCs w:val="18"/>
        </w:rPr>
        <w:t>den resterende valgperiode for Hans som suppleant</w:t>
      </w:r>
      <w:r>
        <w:rPr>
          <w:rFonts w:ascii="Verdana" w:hAnsi="Verdana"/>
          <w:sz w:val="18"/>
          <w:szCs w:val="18"/>
        </w:rPr>
        <w:t xml:space="preserve">. </w:t>
      </w:r>
    </w:p>
    <w:p w:rsidR="00B62BF8" w:rsidRDefault="006745EE" w:rsidP="00A2650F">
      <w:pPr>
        <w:rPr>
          <w:rFonts w:ascii="Verdana" w:hAnsi="Verdana"/>
          <w:sz w:val="18"/>
          <w:szCs w:val="18"/>
        </w:rPr>
      </w:pPr>
      <w:r>
        <w:rPr>
          <w:rFonts w:ascii="Verdana" w:hAnsi="Verdana"/>
          <w:sz w:val="18"/>
          <w:szCs w:val="18"/>
        </w:rPr>
        <w:t>Der udestår valg af formand</w:t>
      </w:r>
      <w:r w:rsidR="00DB4778">
        <w:rPr>
          <w:rFonts w:ascii="Verdana" w:hAnsi="Verdana"/>
          <w:sz w:val="18"/>
          <w:szCs w:val="18"/>
        </w:rPr>
        <w:t xml:space="preserve"> i stedet for René</w:t>
      </w:r>
      <w:r>
        <w:rPr>
          <w:rFonts w:ascii="Verdana" w:hAnsi="Verdana"/>
          <w:sz w:val="18"/>
          <w:szCs w:val="18"/>
        </w:rPr>
        <w:t xml:space="preserve">, hvilket er et anliggende for generalforsamlingen. </w:t>
      </w:r>
      <w:r w:rsidR="00422C19">
        <w:rPr>
          <w:rFonts w:ascii="Verdana" w:hAnsi="Verdana"/>
          <w:sz w:val="18"/>
          <w:szCs w:val="18"/>
        </w:rPr>
        <w:t>Indtil da fungerer Michael som formand.</w:t>
      </w:r>
      <w:r w:rsidR="00EB0473">
        <w:rPr>
          <w:rFonts w:ascii="Verdana" w:hAnsi="Verdana"/>
          <w:sz w:val="18"/>
          <w:szCs w:val="18"/>
        </w:rPr>
        <w:t xml:space="preserve"> </w:t>
      </w:r>
    </w:p>
    <w:p w:rsidR="008B59E9" w:rsidRPr="008B59E9" w:rsidRDefault="00EB0473" w:rsidP="00A2650F">
      <w:pPr>
        <w:rPr>
          <w:rFonts w:ascii="Verdana" w:hAnsi="Verdana"/>
          <w:sz w:val="18"/>
          <w:szCs w:val="18"/>
        </w:rPr>
      </w:pPr>
      <w:r>
        <w:rPr>
          <w:rFonts w:ascii="Verdana" w:hAnsi="Verdana"/>
          <w:sz w:val="18"/>
          <w:szCs w:val="18"/>
        </w:rPr>
        <w:t xml:space="preserve"> </w:t>
      </w:r>
    </w:p>
    <w:p w:rsidR="008B59E9" w:rsidRPr="00EB0473" w:rsidRDefault="008B59E9" w:rsidP="00A2650F">
      <w:pPr>
        <w:rPr>
          <w:rFonts w:ascii="Verdana" w:hAnsi="Verdana"/>
          <w:b/>
          <w:sz w:val="18"/>
          <w:szCs w:val="18"/>
        </w:rPr>
      </w:pPr>
      <w:r w:rsidRPr="00EB0473">
        <w:rPr>
          <w:rFonts w:ascii="Verdana" w:hAnsi="Verdana"/>
          <w:b/>
          <w:sz w:val="18"/>
          <w:szCs w:val="18"/>
        </w:rPr>
        <w:t>Pkt. 4: Evt. forslag til generalforsamlingen fra bestyrelsen</w:t>
      </w:r>
    </w:p>
    <w:p w:rsidR="003B181D" w:rsidRDefault="003B181D" w:rsidP="00A2650F">
      <w:pPr>
        <w:rPr>
          <w:rFonts w:ascii="Verdana" w:hAnsi="Verdana"/>
          <w:sz w:val="18"/>
          <w:szCs w:val="18"/>
        </w:rPr>
      </w:pPr>
      <w:r>
        <w:rPr>
          <w:rFonts w:ascii="Verdana" w:hAnsi="Verdana"/>
          <w:sz w:val="18"/>
          <w:szCs w:val="18"/>
        </w:rPr>
        <w:t>Der var ingen forslag pt.</w:t>
      </w:r>
    </w:p>
    <w:p w:rsidR="00B62BF8" w:rsidRPr="008B59E9" w:rsidRDefault="00B62BF8" w:rsidP="00A2650F">
      <w:pPr>
        <w:rPr>
          <w:rFonts w:ascii="Verdana" w:hAnsi="Verdana"/>
          <w:sz w:val="18"/>
          <w:szCs w:val="18"/>
        </w:rPr>
      </w:pPr>
    </w:p>
    <w:p w:rsidR="008B59E9" w:rsidRPr="003B181D" w:rsidRDefault="008B59E9" w:rsidP="00A2650F">
      <w:pPr>
        <w:rPr>
          <w:rFonts w:ascii="Verdana" w:hAnsi="Verdana"/>
          <w:b/>
          <w:sz w:val="18"/>
          <w:szCs w:val="18"/>
        </w:rPr>
      </w:pPr>
      <w:r w:rsidRPr="003B181D">
        <w:rPr>
          <w:rFonts w:ascii="Verdana" w:hAnsi="Verdana"/>
          <w:b/>
          <w:sz w:val="18"/>
          <w:szCs w:val="18"/>
        </w:rPr>
        <w:t xml:space="preserve">Pkt. 5: Hjemmesiden og håndtering af postkassen, herunder mailliste </w:t>
      </w:r>
    </w:p>
    <w:p w:rsidR="00624A96" w:rsidRDefault="003B181D" w:rsidP="00A2650F">
      <w:pPr>
        <w:rPr>
          <w:rFonts w:ascii="Verdana" w:hAnsi="Verdana"/>
          <w:sz w:val="18"/>
          <w:szCs w:val="18"/>
        </w:rPr>
      </w:pPr>
      <w:r>
        <w:rPr>
          <w:rFonts w:ascii="Verdana" w:hAnsi="Verdana"/>
          <w:sz w:val="18"/>
          <w:szCs w:val="18"/>
        </w:rPr>
        <w:t xml:space="preserve">Hjemmesiden er stort set klar til at ”go live”. Det er kun et spørgsmål om at Torben foretager den sidste tekniske </w:t>
      </w:r>
      <w:r w:rsidR="0053223B">
        <w:rPr>
          <w:rFonts w:ascii="Verdana" w:hAnsi="Verdana"/>
          <w:sz w:val="18"/>
          <w:szCs w:val="18"/>
        </w:rPr>
        <w:t>tilpasning</w:t>
      </w:r>
      <w:r>
        <w:rPr>
          <w:rFonts w:ascii="Verdana" w:hAnsi="Verdana"/>
          <w:sz w:val="18"/>
          <w:szCs w:val="18"/>
        </w:rPr>
        <w:t xml:space="preserve"> for at det </w:t>
      </w:r>
      <w:r w:rsidR="00624A96">
        <w:rPr>
          <w:rFonts w:ascii="Verdana" w:hAnsi="Verdana"/>
          <w:sz w:val="18"/>
          <w:szCs w:val="18"/>
        </w:rPr>
        <w:t xml:space="preserve">kan </w:t>
      </w:r>
      <w:r>
        <w:rPr>
          <w:rFonts w:ascii="Verdana" w:hAnsi="Verdana"/>
          <w:sz w:val="18"/>
          <w:szCs w:val="18"/>
        </w:rPr>
        <w:t xml:space="preserve">ske. </w:t>
      </w:r>
      <w:r w:rsidR="00624A96">
        <w:rPr>
          <w:rFonts w:ascii="Verdana" w:hAnsi="Verdana"/>
          <w:sz w:val="18"/>
          <w:szCs w:val="18"/>
        </w:rPr>
        <w:t xml:space="preserve"> </w:t>
      </w:r>
    </w:p>
    <w:p w:rsidR="008B59E9" w:rsidRDefault="003B181D" w:rsidP="00A2650F">
      <w:pPr>
        <w:rPr>
          <w:rFonts w:ascii="Verdana" w:hAnsi="Verdana"/>
          <w:sz w:val="18"/>
          <w:szCs w:val="18"/>
        </w:rPr>
      </w:pPr>
      <w:r>
        <w:rPr>
          <w:rFonts w:ascii="Verdana" w:hAnsi="Verdana"/>
          <w:sz w:val="18"/>
          <w:szCs w:val="18"/>
        </w:rPr>
        <w:t xml:space="preserve">Der udestår stillingtagen til </w:t>
      </w:r>
      <w:r w:rsidR="0053223B">
        <w:rPr>
          <w:rFonts w:ascii="Verdana" w:hAnsi="Verdana"/>
          <w:sz w:val="18"/>
          <w:szCs w:val="18"/>
        </w:rPr>
        <w:t xml:space="preserve">pasning af mailboksen, </w:t>
      </w:r>
      <w:r w:rsidR="00624A96">
        <w:rPr>
          <w:rFonts w:ascii="Verdana" w:hAnsi="Verdana"/>
          <w:sz w:val="18"/>
          <w:szCs w:val="18"/>
        </w:rPr>
        <w:t xml:space="preserve">herunder </w:t>
      </w:r>
      <w:r w:rsidR="0053223B">
        <w:rPr>
          <w:rFonts w:ascii="Verdana" w:hAnsi="Verdana"/>
          <w:sz w:val="18"/>
          <w:szCs w:val="18"/>
        </w:rPr>
        <w:t xml:space="preserve">post til og fra foreningen, </w:t>
      </w:r>
      <w:r w:rsidR="00624A96">
        <w:rPr>
          <w:rFonts w:ascii="Verdana" w:hAnsi="Verdana"/>
          <w:sz w:val="18"/>
          <w:szCs w:val="18"/>
        </w:rPr>
        <w:t>samt</w:t>
      </w:r>
      <w:r w:rsidR="0053223B">
        <w:rPr>
          <w:rFonts w:ascii="Verdana" w:hAnsi="Verdana"/>
          <w:sz w:val="18"/>
          <w:szCs w:val="18"/>
        </w:rPr>
        <w:t xml:space="preserve"> løbende opdatering af maillisten over medlemmerne. Dette blev udsat pga. Torbens sygdom. </w:t>
      </w:r>
      <w:r>
        <w:rPr>
          <w:rFonts w:ascii="Verdana" w:hAnsi="Verdana"/>
          <w:sz w:val="18"/>
          <w:szCs w:val="18"/>
        </w:rPr>
        <w:t xml:space="preserve"> </w:t>
      </w:r>
    </w:p>
    <w:p w:rsidR="00B62BF8" w:rsidRPr="008B59E9" w:rsidRDefault="00B62BF8" w:rsidP="00A2650F">
      <w:pPr>
        <w:rPr>
          <w:rFonts w:ascii="Verdana" w:hAnsi="Verdana"/>
          <w:sz w:val="18"/>
          <w:szCs w:val="18"/>
        </w:rPr>
      </w:pPr>
    </w:p>
    <w:p w:rsidR="008B59E9" w:rsidRPr="00E61308" w:rsidRDefault="008B59E9" w:rsidP="00A2650F">
      <w:pPr>
        <w:rPr>
          <w:rFonts w:ascii="Verdana" w:hAnsi="Verdana"/>
          <w:b/>
          <w:sz w:val="18"/>
          <w:szCs w:val="18"/>
        </w:rPr>
      </w:pPr>
      <w:r w:rsidRPr="00E61308">
        <w:rPr>
          <w:rFonts w:ascii="Verdana" w:hAnsi="Verdana"/>
          <w:b/>
          <w:sz w:val="18"/>
          <w:szCs w:val="18"/>
        </w:rPr>
        <w:t>Pkt. 6: Svar fra Havebyens formand om parkering og helårsbeboelse – se min mail fra 5. januar</w:t>
      </w:r>
    </w:p>
    <w:p w:rsidR="005A41C5" w:rsidRDefault="00E61308" w:rsidP="00A2650F">
      <w:pPr>
        <w:rPr>
          <w:rFonts w:ascii="Verdana" w:hAnsi="Verdana"/>
          <w:sz w:val="18"/>
          <w:szCs w:val="18"/>
        </w:rPr>
      </w:pPr>
      <w:r>
        <w:rPr>
          <w:rFonts w:ascii="Verdana" w:hAnsi="Verdana"/>
          <w:sz w:val="18"/>
          <w:szCs w:val="18"/>
        </w:rPr>
        <w:t xml:space="preserve">Der havde været korrespondance med Havebyens bestyrelsesformand foranlediget af den fortsatte problematiske parkering på vejstykket på Højlandsvangen mellem </w:t>
      </w:r>
      <w:proofErr w:type="spellStart"/>
      <w:r>
        <w:rPr>
          <w:rFonts w:ascii="Verdana" w:hAnsi="Verdana"/>
          <w:sz w:val="18"/>
          <w:szCs w:val="18"/>
        </w:rPr>
        <w:t>Brønshøjholms</w:t>
      </w:r>
      <w:proofErr w:type="spellEnd"/>
      <w:r>
        <w:rPr>
          <w:rFonts w:ascii="Verdana" w:hAnsi="Verdana"/>
          <w:sz w:val="18"/>
          <w:szCs w:val="18"/>
        </w:rPr>
        <w:t xml:space="preserve"> Allé og </w:t>
      </w:r>
      <w:proofErr w:type="spellStart"/>
      <w:r>
        <w:rPr>
          <w:rFonts w:ascii="Verdana" w:hAnsi="Verdana"/>
          <w:sz w:val="18"/>
          <w:szCs w:val="18"/>
        </w:rPr>
        <w:t>Risvangen</w:t>
      </w:r>
      <w:proofErr w:type="spellEnd"/>
      <w:r>
        <w:rPr>
          <w:rFonts w:ascii="Verdana" w:hAnsi="Verdana"/>
          <w:sz w:val="18"/>
          <w:szCs w:val="18"/>
        </w:rPr>
        <w:t xml:space="preserve">. </w:t>
      </w:r>
    </w:p>
    <w:p w:rsidR="005A41C5" w:rsidRDefault="00E61308" w:rsidP="00A2650F">
      <w:pPr>
        <w:rPr>
          <w:rFonts w:ascii="Verdana" w:hAnsi="Verdana"/>
          <w:sz w:val="18"/>
          <w:szCs w:val="18"/>
        </w:rPr>
      </w:pPr>
      <w:r>
        <w:rPr>
          <w:rFonts w:ascii="Verdana" w:hAnsi="Verdana"/>
          <w:sz w:val="18"/>
          <w:szCs w:val="18"/>
        </w:rPr>
        <w:t xml:space="preserve">Havebyens medlemmer parkerer så vejstykket er vanskeligt fremkommelig, særligt for skraldebilerne, hvor chauførerne nu er begyndt at sætte </w:t>
      </w:r>
      <w:proofErr w:type="spellStart"/>
      <w:r>
        <w:rPr>
          <w:rFonts w:ascii="Verdana" w:hAnsi="Verdana"/>
          <w:sz w:val="18"/>
          <w:szCs w:val="18"/>
        </w:rPr>
        <w:t>flyers</w:t>
      </w:r>
      <w:proofErr w:type="spellEnd"/>
      <w:r>
        <w:rPr>
          <w:rFonts w:ascii="Verdana" w:hAnsi="Verdana"/>
          <w:sz w:val="18"/>
          <w:szCs w:val="18"/>
        </w:rPr>
        <w:t xml:space="preserve"> på bilernes forruder for at påkalde deres opmærksomhed </w:t>
      </w:r>
      <w:r w:rsidR="005A41C5">
        <w:rPr>
          <w:rFonts w:ascii="Verdana" w:hAnsi="Verdana"/>
          <w:sz w:val="18"/>
          <w:szCs w:val="18"/>
        </w:rPr>
        <w:t>på</w:t>
      </w:r>
      <w:r>
        <w:rPr>
          <w:rFonts w:ascii="Verdana" w:hAnsi="Verdana"/>
          <w:sz w:val="18"/>
          <w:szCs w:val="18"/>
        </w:rPr>
        <w:t xml:space="preserve"> uhensigtsmæssig parkering. </w:t>
      </w:r>
    </w:p>
    <w:p w:rsidR="008B59E9" w:rsidRDefault="00E61308" w:rsidP="00A2650F">
      <w:pPr>
        <w:rPr>
          <w:rFonts w:ascii="Verdana" w:hAnsi="Verdana"/>
          <w:sz w:val="18"/>
          <w:szCs w:val="18"/>
        </w:rPr>
      </w:pPr>
      <w:r>
        <w:rPr>
          <w:rFonts w:ascii="Verdana" w:hAnsi="Verdana"/>
          <w:sz w:val="18"/>
          <w:szCs w:val="18"/>
        </w:rPr>
        <w:t xml:space="preserve">Parkeringen sker nu hele året, selvom det er forbudt at bo i havehusene i vinterhalvåret. Det giver et trafikmæssigt øget pres på vores veje, som </w:t>
      </w:r>
      <w:r w:rsidR="00E71016">
        <w:rPr>
          <w:rFonts w:ascii="Verdana" w:hAnsi="Verdana"/>
          <w:sz w:val="18"/>
          <w:szCs w:val="18"/>
        </w:rPr>
        <w:t xml:space="preserve">slet </w:t>
      </w:r>
      <w:r>
        <w:rPr>
          <w:rFonts w:ascii="Verdana" w:hAnsi="Verdana"/>
          <w:sz w:val="18"/>
          <w:szCs w:val="18"/>
        </w:rPr>
        <w:t xml:space="preserve">ikke er forberedt på et nyt ”villaområde” med flere biler.   </w:t>
      </w:r>
    </w:p>
    <w:p w:rsidR="00B62BF8" w:rsidRPr="008B59E9" w:rsidRDefault="00B62BF8" w:rsidP="00A2650F">
      <w:pPr>
        <w:rPr>
          <w:rFonts w:ascii="Verdana" w:hAnsi="Verdana"/>
          <w:sz w:val="18"/>
          <w:szCs w:val="18"/>
        </w:rPr>
      </w:pPr>
    </w:p>
    <w:p w:rsidR="008B59E9" w:rsidRPr="00B366C4" w:rsidRDefault="008B59E9" w:rsidP="00A2650F">
      <w:pPr>
        <w:rPr>
          <w:rFonts w:ascii="Verdana" w:hAnsi="Verdana"/>
          <w:b/>
          <w:sz w:val="18"/>
          <w:szCs w:val="18"/>
        </w:rPr>
      </w:pPr>
      <w:r w:rsidRPr="00B366C4">
        <w:rPr>
          <w:rFonts w:ascii="Verdana" w:hAnsi="Verdana"/>
          <w:b/>
          <w:sz w:val="18"/>
          <w:szCs w:val="18"/>
        </w:rPr>
        <w:t xml:space="preserve">Pkt. 7: Parkeringsforhold – stillingtagen om vi skal arbejde videre, jf. resultat af den lokale rundspørge </w:t>
      </w:r>
    </w:p>
    <w:p w:rsidR="00B62BF8" w:rsidRDefault="00B366C4" w:rsidP="00A2650F">
      <w:pPr>
        <w:rPr>
          <w:rFonts w:ascii="Verdana" w:hAnsi="Verdana"/>
          <w:sz w:val="18"/>
          <w:szCs w:val="18"/>
        </w:rPr>
      </w:pPr>
      <w:r>
        <w:rPr>
          <w:rFonts w:ascii="Verdana" w:hAnsi="Verdana"/>
          <w:sz w:val="18"/>
          <w:szCs w:val="18"/>
        </w:rPr>
        <w:t xml:space="preserve">Foranlediget af, at beboerne i Havebyen parkerer med et stort antal biler i området omkring Brønshøjholms Allé, jf. pkt. 6, har bestyrelsen i 2015 gennemført en rundspørge blandt de direkte berørte grundejere for at opnå klarhed over om der var enighed om </w:t>
      </w:r>
      <w:r w:rsidR="00B62BF8">
        <w:rPr>
          <w:rFonts w:ascii="Verdana" w:hAnsi="Verdana"/>
          <w:sz w:val="18"/>
          <w:szCs w:val="18"/>
        </w:rPr>
        <w:t xml:space="preserve">at søge om tilladelse til P-forbud i vejens ene side. Der var en blandet stillingtagen, dog kun én direkte </w:t>
      </w:r>
      <w:proofErr w:type="spellStart"/>
      <w:r w:rsidR="00B62BF8">
        <w:rPr>
          <w:rFonts w:ascii="Verdana" w:hAnsi="Verdana"/>
          <w:sz w:val="18"/>
          <w:szCs w:val="18"/>
        </w:rPr>
        <w:t>nej-siger</w:t>
      </w:r>
      <w:proofErr w:type="spellEnd"/>
      <w:r w:rsidR="00B62BF8">
        <w:rPr>
          <w:rFonts w:ascii="Verdana" w:hAnsi="Verdana"/>
          <w:sz w:val="18"/>
          <w:szCs w:val="18"/>
        </w:rPr>
        <w:t>, som begrundede det med at de parkerede biler udgjorde et værn mod høj fart.</w:t>
      </w:r>
    </w:p>
    <w:p w:rsidR="00A17DFA" w:rsidRDefault="00B62BF8" w:rsidP="00A2650F">
      <w:pPr>
        <w:rPr>
          <w:rFonts w:ascii="Verdana" w:hAnsi="Verdana"/>
          <w:sz w:val="18"/>
          <w:szCs w:val="18"/>
        </w:rPr>
      </w:pPr>
      <w:r>
        <w:rPr>
          <w:rFonts w:ascii="Verdana" w:hAnsi="Verdana"/>
          <w:sz w:val="18"/>
          <w:szCs w:val="18"/>
        </w:rPr>
        <w:t>Der var enighed i bestyrelsen om at fortsætte arbejdet med P-regulering</w:t>
      </w:r>
      <w:r w:rsidR="00A17DFA">
        <w:rPr>
          <w:rFonts w:ascii="Verdana" w:hAnsi="Verdana"/>
          <w:sz w:val="18"/>
          <w:szCs w:val="18"/>
        </w:rPr>
        <w:t>,</w:t>
      </w:r>
      <w:r>
        <w:rPr>
          <w:rFonts w:ascii="Verdana" w:hAnsi="Verdana"/>
          <w:sz w:val="18"/>
          <w:szCs w:val="18"/>
        </w:rPr>
        <w:t xml:space="preserve"> idet sikkerheden for at redningskøretøjer og skraldebiler kan passere vejen måtte veje tungere end biler som fartdæmpere, som vi jo i forvejen </w:t>
      </w:r>
      <w:r w:rsidR="00A17DFA">
        <w:rPr>
          <w:rFonts w:ascii="Verdana" w:hAnsi="Verdana"/>
          <w:sz w:val="18"/>
          <w:szCs w:val="18"/>
        </w:rPr>
        <w:t>var</w:t>
      </w:r>
      <w:r>
        <w:rPr>
          <w:rFonts w:ascii="Verdana" w:hAnsi="Verdana"/>
          <w:sz w:val="18"/>
          <w:szCs w:val="18"/>
        </w:rPr>
        <w:t xml:space="preserve"> </w:t>
      </w:r>
      <w:r w:rsidR="00361E1E">
        <w:rPr>
          <w:rFonts w:ascii="Verdana" w:hAnsi="Verdana"/>
          <w:sz w:val="18"/>
          <w:szCs w:val="18"/>
        </w:rPr>
        <w:t xml:space="preserve">etableret </w:t>
      </w:r>
      <w:r>
        <w:rPr>
          <w:rFonts w:ascii="Verdana" w:hAnsi="Verdana"/>
          <w:sz w:val="18"/>
          <w:szCs w:val="18"/>
        </w:rPr>
        <w:t xml:space="preserve">via vejbump. </w:t>
      </w:r>
    </w:p>
    <w:p w:rsidR="00B62BF8" w:rsidRDefault="00B62BF8" w:rsidP="00A2650F">
      <w:pPr>
        <w:rPr>
          <w:rFonts w:ascii="Verdana" w:hAnsi="Verdana"/>
          <w:sz w:val="18"/>
          <w:szCs w:val="18"/>
        </w:rPr>
      </w:pPr>
      <w:r>
        <w:rPr>
          <w:rFonts w:ascii="Verdana" w:hAnsi="Verdana"/>
          <w:sz w:val="18"/>
          <w:szCs w:val="18"/>
        </w:rPr>
        <w:t xml:space="preserve"> </w:t>
      </w:r>
    </w:p>
    <w:p w:rsidR="008B59E9" w:rsidRPr="008B59E9" w:rsidRDefault="00B62BF8" w:rsidP="00A2650F">
      <w:pPr>
        <w:rPr>
          <w:rFonts w:ascii="Verdana" w:hAnsi="Verdana"/>
          <w:sz w:val="18"/>
          <w:szCs w:val="18"/>
        </w:rPr>
      </w:pPr>
      <w:r>
        <w:rPr>
          <w:rFonts w:ascii="Verdana" w:hAnsi="Verdana"/>
          <w:sz w:val="18"/>
          <w:szCs w:val="18"/>
        </w:rPr>
        <w:t xml:space="preserve">  </w:t>
      </w:r>
      <w:r w:rsidR="00B366C4">
        <w:rPr>
          <w:rFonts w:ascii="Verdana" w:hAnsi="Verdana"/>
          <w:sz w:val="18"/>
          <w:szCs w:val="18"/>
        </w:rPr>
        <w:t xml:space="preserve">   </w:t>
      </w:r>
    </w:p>
    <w:p w:rsidR="008B59E9" w:rsidRPr="00B62BF8" w:rsidRDefault="008B59E9" w:rsidP="00A2650F">
      <w:pPr>
        <w:rPr>
          <w:rFonts w:ascii="Verdana" w:hAnsi="Verdana"/>
          <w:b/>
          <w:sz w:val="18"/>
          <w:szCs w:val="18"/>
        </w:rPr>
      </w:pPr>
      <w:r w:rsidRPr="00B62BF8">
        <w:rPr>
          <w:rFonts w:ascii="Verdana" w:hAnsi="Verdana"/>
          <w:b/>
          <w:sz w:val="18"/>
          <w:szCs w:val="18"/>
        </w:rPr>
        <w:lastRenderedPageBreak/>
        <w:t xml:space="preserve">Pkt. 8: Renovering af vejbump </w:t>
      </w:r>
    </w:p>
    <w:p w:rsidR="00465378" w:rsidRDefault="00B62BF8" w:rsidP="00A2650F">
      <w:pPr>
        <w:rPr>
          <w:rFonts w:ascii="Verdana" w:hAnsi="Verdana"/>
          <w:sz w:val="18"/>
          <w:szCs w:val="18"/>
        </w:rPr>
      </w:pPr>
      <w:r>
        <w:rPr>
          <w:rFonts w:ascii="Verdana" w:hAnsi="Verdana"/>
          <w:sz w:val="18"/>
          <w:szCs w:val="18"/>
        </w:rPr>
        <w:t>De fleste vejbump trænger til istandsættelse. Dette har dog afventet en årrække grundet udmeldinger fra en embedsmand i kommunen om at der var nye EU-krav på vej med hensyn til udformning. Bestyrelsen mener ikke at vi kan vente ret meget længere på grund af bumpenes elendige forfatning, og man ser da også</w:t>
      </w:r>
      <w:r w:rsidR="00465378">
        <w:rPr>
          <w:rFonts w:ascii="Verdana" w:hAnsi="Verdana"/>
          <w:sz w:val="18"/>
          <w:szCs w:val="18"/>
        </w:rPr>
        <w:t xml:space="preserve"> nu</w:t>
      </w:r>
      <w:r>
        <w:rPr>
          <w:rFonts w:ascii="Verdana" w:hAnsi="Verdana"/>
          <w:sz w:val="18"/>
          <w:szCs w:val="18"/>
        </w:rPr>
        <w:t xml:space="preserve">, at der andres steder i kommunen etableres nye vejbump. </w:t>
      </w:r>
    </w:p>
    <w:p w:rsidR="008B59E9" w:rsidRPr="008B59E9" w:rsidRDefault="00B62BF8" w:rsidP="00A2650F">
      <w:pPr>
        <w:rPr>
          <w:rFonts w:ascii="Verdana" w:hAnsi="Verdana"/>
          <w:sz w:val="18"/>
          <w:szCs w:val="18"/>
        </w:rPr>
      </w:pPr>
      <w:r>
        <w:rPr>
          <w:rFonts w:ascii="Verdana" w:hAnsi="Verdana"/>
          <w:sz w:val="18"/>
          <w:szCs w:val="18"/>
        </w:rPr>
        <w:t>Hans fremskaffer en tegning over alle vores veje med bump angivet. Derefter vil bestyrelsen arbejde videre med dels renovering</w:t>
      </w:r>
      <w:r w:rsidR="00465378">
        <w:rPr>
          <w:rFonts w:ascii="Verdana" w:hAnsi="Verdana"/>
          <w:sz w:val="18"/>
          <w:szCs w:val="18"/>
        </w:rPr>
        <w:t xml:space="preserve"> af eksisterende</w:t>
      </w:r>
      <w:r>
        <w:rPr>
          <w:rFonts w:ascii="Verdana" w:hAnsi="Verdana"/>
          <w:sz w:val="18"/>
          <w:szCs w:val="18"/>
        </w:rPr>
        <w:t xml:space="preserve"> bump </w:t>
      </w:r>
      <w:r w:rsidR="00465378">
        <w:rPr>
          <w:rFonts w:ascii="Verdana" w:hAnsi="Verdana"/>
          <w:sz w:val="18"/>
          <w:szCs w:val="18"/>
        </w:rPr>
        <w:t>dels</w:t>
      </w:r>
      <w:r>
        <w:rPr>
          <w:rFonts w:ascii="Verdana" w:hAnsi="Verdana"/>
          <w:sz w:val="18"/>
          <w:szCs w:val="18"/>
        </w:rPr>
        <w:t xml:space="preserve"> etablere et par nye på </w:t>
      </w:r>
      <w:r w:rsidR="00465378">
        <w:rPr>
          <w:rFonts w:ascii="Verdana" w:hAnsi="Verdana"/>
          <w:sz w:val="18"/>
          <w:szCs w:val="18"/>
        </w:rPr>
        <w:t xml:space="preserve">henholdsvis på </w:t>
      </w:r>
      <w:r>
        <w:rPr>
          <w:rFonts w:ascii="Verdana" w:hAnsi="Verdana"/>
          <w:sz w:val="18"/>
          <w:szCs w:val="18"/>
        </w:rPr>
        <w:t>Skolevangen på Højlandsvangen (de smalle stykke)</w:t>
      </w:r>
      <w:r w:rsidR="00465378">
        <w:rPr>
          <w:rFonts w:ascii="Verdana" w:hAnsi="Verdana"/>
          <w:sz w:val="18"/>
          <w:szCs w:val="18"/>
        </w:rPr>
        <w:t xml:space="preserve"> for at dæmpe trafikken yderligere</w:t>
      </w:r>
      <w:r>
        <w:rPr>
          <w:rFonts w:ascii="Verdana" w:hAnsi="Verdana"/>
          <w:sz w:val="18"/>
          <w:szCs w:val="18"/>
        </w:rPr>
        <w:t xml:space="preserve">.  </w:t>
      </w:r>
    </w:p>
    <w:p w:rsidR="008B59E9" w:rsidRDefault="008B59E9" w:rsidP="00A2650F">
      <w:pPr>
        <w:rPr>
          <w:rFonts w:ascii="Verdana" w:hAnsi="Verdana"/>
          <w:b/>
          <w:sz w:val="18"/>
          <w:szCs w:val="18"/>
        </w:rPr>
      </w:pPr>
      <w:r w:rsidRPr="00895E49">
        <w:rPr>
          <w:rFonts w:ascii="Verdana" w:hAnsi="Verdana"/>
          <w:b/>
          <w:sz w:val="18"/>
          <w:szCs w:val="18"/>
        </w:rPr>
        <w:t>Pkt. 9: Snerydning på fællesarealer</w:t>
      </w:r>
    </w:p>
    <w:p w:rsidR="00895E49" w:rsidRPr="00895E49" w:rsidRDefault="00895E49" w:rsidP="00A2650F">
      <w:pPr>
        <w:rPr>
          <w:rFonts w:ascii="Verdana" w:hAnsi="Verdana"/>
          <w:sz w:val="18"/>
          <w:szCs w:val="18"/>
        </w:rPr>
      </w:pPr>
      <w:r w:rsidRPr="00895E49">
        <w:rPr>
          <w:rFonts w:ascii="Verdana" w:hAnsi="Verdana"/>
          <w:sz w:val="18"/>
          <w:szCs w:val="18"/>
        </w:rPr>
        <w:t>Der blev pt. ikke ryddet sne på vores fællesarealer.</w:t>
      </w:r>
      <w:r>
        <w:rPr>
          <w:rFonts w:ascii="Verdana" w:hAnsi="Verdana"/>
          <w:sz w:val="18"/>
          <w:szCs w:val="18"/>
        </w:rPr>
        <w:t xml:space="preserve"> Christina ville kontakte Cirkelhaven for at høre om de kan påtage sig arbejdet, herunder for den næste vintersæson 2016/2017. </w:t>
      </w:r>
    </w:p>
    <w:p w:rsidR="008B59E9" w:rsidRPr="008B59E9" w:rsidRDefault="008B59E9" w:rsidP="00A2650F">
      <w:pPr>
        <w:rPr>
          <w:rFonts w:ascii="Verdana" w:hAnsi="Verdana"/>
          <w:sz w:val="18"/>
          <w:szCs w:val="18"/>
        </w:rPr>
      </w:pPr>
    </w:p>
    <w:p w:rsidR="008B59E9" w:rsidRDefault="008B59E9" w:rsidP="00A2650F">
      <w:pPr>
        <w:rPr>
          <w:rFonts w:ascii="Verdana" w:hAnsi="Verdana"/>
          <w:b/>
          <w:sz w:val="18"/>
          <w:szCs w:val="18"/>
        </w:rPr>
      </w:pPr>
      <w:r w:rsidRPr="00071F44">
        <w:rPr>
          <w:rFonts w:ascii="Verdana" w:hAnsi="Verdana"/>
          <w:b/>
          <w:sz w:val="18"/>
          <w:szCs w:val="18"/>
        </w:rPr>
        <w:t>Pkt. 10: Boldklubben FIX – status for kunstgræsbanen</w:t>
      </w:r>
    </w:p>
    <w:p w:rsidR="00071F44" w:rsidRPr="00071F44" w:rsidRDefault="00071F44" w:rsidP="00A2650F">
      <w:pPr>
        <w:rPr>
          <w:rFonts w:ascii="Verdana" w:hAnsi="Verdana"/>
          <w:sz w:val="18"/>
          <w:szCs w:val="18"/>
        </w:rPr>
      </w:pPr>
      <w:r w:rsidRPr="00071F44">
        <w:rPr>
          <w:rFonts w:ascii="Verdana" w:hAnsi="Verdana"/>
          <w:sz w:val="18"/>
          <w:szCs w:val="18"/>
        </w:rPr>
        <w:t xml:space="preserve">Sagen afventede </w:t>
      </w:r>
      <w:r>
        <w:rPr>
          <w:rFonts w:ascii="Verdana" w:hAnsi="Verdana"/>
          <w:sz w:val="18"/>
          <w:szCs w:val="18"/>
        </w:rPr>
        <w:t>F</w:t>
      </w:r>
      <w:r w:rsidRPr="00071F44">
        <w:rPr>
          <w:rFonts w:ascii="Verdana" w:hAnsi="Verdana"/>
          <w:sz w:val="18"/>
          <w:szCs w:val="18"/>
        </w:rPr>
        <w:t>redningsnævnet</w:t>
      </w:r>
      <w:r>
        <w:rPr>
          <w:rFonts w:ascii="Verdana" w:hAnsi="Verdana"/>
          <w:sz w:val="18"/>
          <w:szCs w:val="18"/>
        </w:rPr>
        <w:t xml:space="preserve">s behandling af </w:t>
      </w:r>
      <w:r w:rsidRPr="00071F44">
        <w:rPr>
          <w:rFonts w:ascii="Verdana" w:hAnsi="Verdana"/>
          <w:sz w:val="18"/>
          <w:szCs w:val="18"/>
        </w:rPr>
        <w:t xml:space="preserve">Københavns Kommunes dispensationsansøgning </w:t>
      </w:r>
      <w:r>
        <w:rPr>
          <w:rFonts w:ascii="Verdana" w:hAnsi="Verdana"/>
          <w:sz w:val="18"/>
          <w:szCs w:val="18"/>
        </w:rPr>
        <w:t xml:space="preserve">i </w:t>
      </w:r>
      <w:r w:rsidRPr="00071F44">
        <w:rPr>
          <w:rFonts w:ascii="Verdana" w:hAnsi="Verdana"/>
          <w:sz w:val="18"/>
          <w:szCs w:val="18"/>
        </w:rPr>
        <w:t>for</w:t>
      </w:r>
      <w:r>
        <w:rPr>
          <w:rFonts w:ascii="Verdana" w:hAnsi="Verdana"/>
          <w:sz w:val="18"/>
          <w:szCs w:val="18"/>
        </w:rPr>
        <w:t>hold til</w:t>
      </w:r>
      <w:r w:rsidRPr="00071F44">
        <w:rPr>
          <w:rFonts w:ascii="Verdana" w:hAnsi="Verdana"/>
          <w:sz w:val="18"/>
          <w:szCs w:val="18"/>
        </w:rPr>
        <w:t xml:space="preserve"> </w:t>
      </w:r>
      <w:r w:rsidR="00405A87">
        <w:rPr>
          <w:rFonts w:ascii="Verdana" w:hAnsi="Verdana"/>
          <w:sz w:val="18"/>
          <w:szCs w:val="18"/>
        </w:rPr>
        <w:t xml:space="preserve">gældende </w:t>
      </w:r>
      <w:r w:rsidRPr="00071F44">
        <w:rPr>
          <w:rFonts w:ascii="Verdana" w:hAnsi="Verdana"/>
          <w:sz w:val="18"/>
          <w:szCs w:val="18"/>
        </w:rPr>
        <w:t xml:space="preserve">fredningskendelse for Kirkemosen. Der </w:t>
      </w:r>
      <w:r>
        <w:rPr>
          <w:rFonts w:ascii="Verdana" w:hAnsi="Verdana"/>
          <w:sz w:val="18"/>
          <w:szCs w:val="18"/>
        </w:rPr>
        <w:t>var</w:t>
      </w:r>
      <w:r w:rsidRPr="00071F44">
        <w:rPr>
          <w:rFonts w:ascii="Verdana" w:hAnsi="Verdana"/>
          <w:sz w:val="18"/>
          <w:szCs w:val="18"/>
        </w:rPr>
        <w:t xml:space="preserve"> i den anledning indsendt en seriøs og velbegrundet tilkendegivelse til nævnet fra </w:t>
      </w:r>
      <w:r>
        <w:rPr>
          <w:rFonts w:ascii="Verdana" w:hAnsi="Verdana"/>
          <w:sz w:val="18"/>
          <w:szCs w:val="18"/>
        </w:rPr>
        <w:t xml:space="preserve">en </w:t>
      </w:r>
      <w:r w:rsidRPr="00071F44">
        <w:rPr>
          <w:rFonts w:ascii="Verdana" w:hAnsi="Verdana"/>
          <w:sz w:val="18"/>
          <w:szCs w:val="18"/>
        </w:rPr>
        <w:t>arbejdsgruppe nedsat af beboerne omkring Kirkemosen.</w:t>
      </w:r>
    </w:p>
    <w:p w:rsidR="00071F44" w:rsidRPr="00071F44" w:rsidRDefault="00071F44" w:rsidP="00A2650F">
      <w:pPr>
        <w:rPr>
          <w:rFonts w:ascii="Verdana" w:hAnsi="Verdana"/>
          <w:b/>
          <w:sz w:val="18"/>
          <w:szCs w:val="18"/>
        </w:rPr>
      </w:pPr>
      <w:r>
        <w:rPr>
          <w:rFonts w:ascii="Verdana" w:hAnsi="Verdana"/>
          <w:b/>
          <w:sz w:val="18"/>
          <w:szCs w:val="18"/>
        </w:rPr>
        <w:t xml:space="preserve"> </w:t>
      </w:r>
    </w:p>
    <w:p w:rsidR="008B59E9" w:rsidRPr="00493334" w:rsidRDefault="008B59E9" w:rsidP="00963801">
      <w:pPr>
        <w:rPr>
          <w:rFonts w:ascii="Verdana" w:hAnsi="Verdana"/>
          <w:b/>
          <w:sz w:val="18"/>
          <w:szCs w:val="18"/>
        </w:rPr>
      </w:pPr>
      <w:r w:rsidRPr="00493334">
        <w:rPr>
          <w:rFonts w:ascii="Verdana" w:hAnsi="Verdana"/>
          <w:b/>
          <w:sz w:val="18"/>
          <w:szCs w:val="18"/>
        </w:rPr>
        <w:t>Pkt. 11: Møde med beboerne i de 7 rækkehuse</w:t>
      </w:r>
    </w:p>
    <w:p w:rsidR="00963801" w:rsidRDefault="00963801" w:rsidP="00963801">
      <w:pPr>
        <w:rPr>
          <w:rFonts w:ascii="Verdana" w:hAnsi="Verdana"/>
          <w:sz w:val="18"/>
          <w:szCs w:val="18"/>
        </w:rPr>
      </w:pPr>
      <w:r>
        <w:rPr>
          <w:rFonts w:ascii="Verdana" w:hAnsi="Verdana"/>
          <w:sz w:val="18"/>
          <w:szCs w:val="18"/>
        </w:rPr>
        <w:t xml:space="preserve">Der havde været møde </w:t>
      </w:r>
      <w:r w:rsidR="00424A65">
        <w:rPr>
          <w:rFonts w:ascii="Verdana" w:hAnsi="Verdana"/>
          <w:sz w:val="18"/>
          <w:szCs w:val="18"/>
        </w:rPr>
        <w:t>d</w:t>
      </w:r>
      <w:r w:rsidR="00631587">
        <w:rPr>
          <w:rFonts w:ascii="Verdana" w:hAnsi="Verdana"/>
          <w:sz w:val="18"/>
          <w:szCs w:val="18"/>
        </w:rPr>
        <w:t xml:space="preserve">en 4. </w:t>
      </w:r>
      <w:r>
        <w:rPr>
          <w:rFonts w:ascii="Verdana" w:hAnsi="Verdana"/>
          <w:sz w:val="18"/>
          <w:szCs w:val="18"/>
        </w:rPr>
        <w:t>november 2015 med beboerne af de 7 nye rækkehuse på Brønshøjholms Allé om optagelse i grundejerforeningen. I mødet deltog Knud og Michael. Det var efter mødet indtrykket, at der ikke var interesse for optagelse</w:t>
      </w:r>
      <w:r w:rsidR="00493334">
        <w:rPr>
          <w:rFonts w:ascii="Verdana" w:hAnsi="Verdana"/>
          <w:sz w:val="18"/>
          <w:szCs w:val="18"/>
        </w:rPr>
        <w:t xml:space="preserve">. </w:t>
      </w:r>
      <w:r>
        <w:rPr>
          <w:rFonts w:ascii="Verdana" w:hAnsi="Verdana"/>
          <w:sz w:val="18"/>
          <w:szCs w:val="18"/>
        </w:rPr>
        <w:t xml:space="preserve"> </w:t>
      </w:r>
    </w:p>
    <w:p w:rsidR="008B59E9" w:rsidRPr="008B59E9" w:rsidRDefault="008B59E9" w:rsidP="00963801">
      <w:pPr>
        <w:rPr>
          <w:rFonts w:ascii="Verdana" w:hAnsi="Verdana"/>
          <w:sz w:val="18"/>
          <w:szCs w:val="18"/>
        </w:rPr>
      </w:pPr>
    </w:p>
    <w:p w:rsidR="008B59E9" w:rsidRPr="00631587" w:rsidRDefault="008B59E9" w:rsidP="00963801">
      <w:pPr>
        <w:rPr>
          <w:rFonts w:ascii="Verdana" w:hAnsi="Verdana"/>
          <w:b/>
          <w:sz w:val="18"/>
          <w:szCs w:val="18"/>
        </w:rPr>
      </w:pPr>
      <w:r w:rsidRPr="00631587">
        <w:rPr>
          <w:rFonts w:ascii="Verdana" w:hAnsi="Verdana"/>
          <w:b/>
          <w:sz w:val="18"/>
          <w:szCs w:val="18"/>
        </w:rPr>
        <w:t>Pkt. 12: Tung trafik på Skolevangen</w:t>
      </w:r>
    </w:p>
    <w:p w:rsidR="00631587" w:rsidRDefault="00631587" w:rsidP="00963801">
      <w:pPr>
        <w:rPr>
          <w:rFonts w:ascii="Verdana" w:hAnsi="Verdana"/>
          <w:sz w:val="18"/>
          <w:szCs w:val="18"/>
        </w:rPr>
      </w:pPr>
      <w:r>
        <w:rPr>
          <w:rFonts w:ascii="Verdana" w:hAnsi="Verdana"/>
          <w:sz w:val="18"/>
          <w:szCs w:val="18"/>
        </w:rPr>
        <w:t>Der har på det seneste været konstateret meget tung trafik med store lastbiler på Skolevangen. Det har betydet ødelæggelse af fortovet i den ene side af vejen</w:t>
      </w:r>
      <w:r w:rsidR="00B01B13">
        <w:rPr>
          <w:rFonts w:ascii="Verdana" w:hAnsi="Verdana"/>
          <w:sz w:val="18"/>
          <w:szCs w:val="18"/>
        </w:rPr>
        <w:t>,</w:t>
      </w:r>
      <w:r>
        <w:rPr>
          <w:rFonts w:ascii="Verdana" w:hAnsi="Verdana"/>
          <w:sz w:val="18"/>
          <w:szCs w:val="18"/>
        </w:rPr>
        <w:t xml:space="preserve"> idet vejen er så smal at </w:t>
      </w:r>
      <w:r w:rsidR="00B01B13">
        <w:rPr>
          <w:rFonts w:ascii="Verdana" w:hAnsi="Verdana"/>
          <w:sz w:val="18"/>
          <w:szCs w:val="18"/>
        </w:rPr>
        <w:t>last</w:t>
      </w:r>
      <w:r>
        <w:rPr>
          <w:rFonts w:ascii="Verdana" w:hAnsi="Verdana"/>
          <w:sz w:val="18"/>
          <w:szCs w:val="18"/>
        </w:rPr>
        <w:t xml:space="preserve">bilerne har måttet køre med det ene hjulsæt på fortovet. Da fortovet er </w:t>
      </w:r>
      <w:r w:rsidR="00B01B13">
        <w:rPr>
          <w:rFonts w:ascii="Verdana" w:hAnsi="Verdana"/>
          <w:sz w:val="18"/>
          <w:szCs w:val="18"/>
        </w:rPr>
        <w:t xml:space="preserve">nu </w:t>
      </w:r>
      <w:r>
        <w:rPr>
          <w:rFonts w:ascii="Verdana" w:hAnsi="Verdana"/>
          <w:sz w:val="18"/>
          <w:szCs w:val="18"/>
        </w:rPr>
        <w:t xml:space="preserve">”kørt op” og dermed risikabelt for gående vil Knud foranledige at der sættes et skilt op med henvisning til benyttelse af det modsatte fortov. Jens ville bestå med at fjerne de opkørte asfaltflager så ingen falder i dem. Michael vil kontakte nabogrundejerforeningen samt gøre kommunen opmærksom på forholdet idet </w:t>
      </w:r>
      <w:r w:rsidR="00B01B13">
        <w:rPr>
          <w:rFonts w:ascii="Verdana" w:hAnsi="Verdana"/>
          <w:sz w:val="18"/>
          <w:szCs w:val="18"/>
        </w:rPr>
        <w:t xml:space="preserve">det </w:t>
      </w:r>
      <w:r>
        <w:rPr>
          <w:rFonts w:ascii="Verdana" w:hAnsi="Verdana"/>
          <w:sz w:val="18"/>
          <w:szCs w:val="18"/>
        </w:rPr>
        <w:t>sandsynligvis ikke kun er Skolevangen, som er ramt af den intensiverede lastbiltrafik</w:t>
      </w:r>
      <w:r w:rsidR="00B01B13">
        <w:rPr>
          <w:rFonts w:ascii="Verdana" w:hAnsi="Verdana"/>
          <w:sz w:val="18"/>
          <w:szCs w:val="18"/>
        </w:rPr>
        <w:t>. Formentlig skyldes den</w:t>
      </w:r>
      <w:r>
        <w:rPr>
          <w:rFonts w:ascii="Verdana" w:hAnsi="Verdana"/>
          <w:sz w:val="18"/>
          <w:szCs w:val="18"/>
        </w:rPr>
        <w:t xml:space="preserve"> </w:t>
      </w:r>
      <w:r w:rsidR="00B01B13">
        <w:rPr>
          <w:rFonts w:ascii="Verdana" w:hAnsi="Verdana"/>
          <w:sz w:val="18"/>
          <w:szCs w:val="18"/>
        </w:rPr>
        <w:t xml:space="preserve">nye situation </w:t>
      </w:r>
      <w:r>
        <w:rPr>
          <w:rFonts w:ascii="Verdana" w:hAnsi="Verdana"/>
          <w:sz w:val="18"/>
          <w:szCs w:val="18"/>
        </w:rPr>
        <w:t>GPS forhold</w:t>
      </w:r>
      <w:r w:rsidR="00B01B13">
        <w:rPr>
          <w:rFonts w:ascii="Verdana" w:hAnsi="Verdana"/>
          <w:sz w:val="18"/>
          <w:szCs w:val="18"/>
        </w:rPr>
        <w:t>, der</w:t>
      </w:r>
      <w:r>
        <w:rPr>
          <w:rFonts w:ascii="Verdana" w:hAnsi="Verdana"/>
          <w:sz w:val="18"/>
          <w:szCs w:val="18"/>
        </w:rPr>
        <w:t xml:space="preserve"> dirigere</w:t>
      </w:r>
      <w:r w:rsidR="00B01B13">
        <w:rPr>
          <w:rFonts w:ascii="Verdana" w:hAnsi="Verdana"/>
          <w:sz w:val="18"/>
          <w:szCs w:val="18"/>
        </w:rPr>
        <w:t xml:space="preserve">r bilerne </w:t>
      </w:r>
      <w:r>
        <w:rPr>
          <w:rFonts w:ascii="Verdana" w:hAnsi="Verdana"/>
          <w:sz w:val="18"/>
          <w:szCs w:val="18"/>
        </w:rPr>
        <w:t>a</w:t>
      </w:r>
      <w:r w:rsidR="00B01B13">
        <w:rPr>
          <w:rFonts w:ascii="Verdana" w:hAnsi="Verdana"/>
          <w:sz w:val="18"/>
          <w:szCs w:val="18"/>
        </w:rPr>
        <w:t>d</w:t>
      </w:r>
      <w:r>
        <w:rPr>
          <w:rFonts w:ascii="Verdana" w:hAnsi="Verdana"/>
          <w:sz w:val="18"/>
          <w:szCs w:val="18"/>
        </w:rPr>
        <w:t xml:space="preserve"> de smalle veje fra </w:t>
      </w:r>
      <w:proofErr w:type="spellStart"/>
      <w:r>
        <w:rPr>
          <w:rFonts w:ascii="Verdana" w:hAnsi="Verdana"/>
          <w:sz w:val="18"/>
          <w:szCs w:val="18"/>
        </w:rPr>
        <w:t>Tuborgvej/Tomsgaardsvej</w:t>
      </w:r>
      <w:proofErr w:type="spellEnd"/>
      <w:r>
        <w:rPr>
          <w:rFonts w:ascii="Verdana" w:hAnsi="Verdana"/>
          <w:sz w:val="18"/>
          <w:szCs w:val="18"/>
        </w:rPr>
        <w:t xml:space="preserve"> til Hareskovvejen. </w:t>
      </w:r>
    </w:p>
    <w:p w:rsidR="008B59E9" w:rsidRDefault="00631587" w:rsidP="00963801">
      <w:pPr>
        <w:rPr>
          <w:rFonts w:ascii="Verdana" w:hAnsi="Verdana"/>
          <w:sz w:val="18"/>
          <w:szCs w:val="18"/>
        </w:rPr>
      </w:pPr>
      <w:r>
        <w:rPr>
          <w:rFonts w:ascii="Verdana" w:hAnsi="Verdana"/>
          <w:sz w:val="18"/>
          <w:szCs w:val="18"/>
        </w:rPr>
        <w:t>Når foråret kommer vil asfalten på fortovet bliver repareret nødtørftigt indtil der er klarhed over trafiksituationen. Først derefter vil hele fortovet blive renoveret</w:t>
      </w:r>
      <w:r w:rsidR="00E243E3">
        <w:rPr>
          <w:rFonts w:ascii="Verdana" w:hAnsi="Verdana"/>
          <w:sz w:val="18"/>
          <w:szCs w:val="18"/>
        </w:rPr>
        <w:t xml:space="preserve"> gennemgribende</w:t>
      </w:r>
      <w:r>
        <w:rPr>
          <w:rFonts w:ascii="Verdana" w:hAnsi="Verdana"/>
          <w:sz w:val="18"/>
          <w:szCs w:val="18"/>
        </w:rPr>
        <w:t xml:space="preserve">.    </w:t>
      </w:r>
    </w:p>
    <w:p w:rsidR="00631587" w:rsidRDefault="00631587" w:rsidP="00963801">
      <w:pPr>
        <w:rPr>
          <w:rFonts w:ascii="Verdana" w:hAnsi="Verdana"/>
          <w:sz w:val="18"/>
          <w:szCs w:val="18"/>
        </w:rPr>
      </w:pPr>
    </w:p>
    <w:p w:rsidR="008B59E9" w:rsidRPr="0025725A" w:rsidRDefault="008B59E9" w:rsidP="00963801">
      <w:pPr>
        <w:rPr>
          <w:rFonts w:ascii="Verdana" w:hAnsi="Verdana"/>
          <w:b/>
          <w:sz w:val="18"/>
          <w:szCs w:val="18"/>
        </w:rPr>
      </w:pPr>
      <w:r w:rsidRPr="0025725A">
        <w:rPr>
          <w:rFonts w:ascii="Verdana" w:hAnsi="Verdana"/>
          <w:b/>
          <w:sz w:val="18"/>
          <w:szCs w:val="18"/>
        </w:rPr>
        <w:t>Pkt. 13: Eventuelt</w:t>
      </w:r>
    </w:p>
    <w:p w:rsidR="008B59E9" w:rsidRDefault="0025725A" w:rsidP="00261EE2">
      <w:r>
        <w:t>Næste møde aftales, når datoen for generalforsamlingen kendes.</w:t>
      </w:r>
    </w:p>
    <w:p w:rsidR="008B59E9" w:rsidRDefault="008B59E9" w:rsidP="00261EE2"/>
    <w:p w:rsidR="008B59E9" w:rsidRDefault="008B59E9" w:rsidP="00261EE2"/>
    <w:p w:rsidR="00261EE2" w:rsidRDefault="00261EE2" w:rsidP="00261EE2">
      <w:pPr>
        <w:spacing w:line="300" w:lineRule="exact"/>
      </w:pPr>
      <w:r>
        <w:tab/>
      </w:r>
    </w:p>
    <w:sectPr w:rsidR="00261EE2" w:rsidSect="0084243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54A4"/>
    <w:multiLevelType w:val="hybridMultilevel"/>
    <w:tmpl w:val="176E53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20447E8C"/>
    <w:multiLevelType w:val="hybridMultilevel"/>
    <w:tmpl w:val="ABD229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61EE2"/>
    <w:rsid w:val="00071F44"/>
    <w:rsid w:val="000A32EF"/>
    <w:rsid w:val="000C1679"/>
    <w:rsid w:val="00144F02"/>
    <w:rsid w:val="001A0F8F"/>
    <w:rsid w:val="001A28BB"/>
    <w:rsid w:val="0025725A"/>
    <w:rsid w:val="00261EE2"/>
    <w:rsid w:val="00292CFE"/>
    <w:rsid w:val="00361E1E"/>
    <w:rsid w:val="003A6C00"/>
    <w:rsid w:val="003B181D"/>
    <w:rsid w:val="003C4DA1"/>
    <w:rsid w:val="00405A87"/>
    <w:rsid w:val="00422C19"/>
    <w:rsid w:val="00424A65"/>
    <w:rsid w:val="00465378"/>
    <w:rsid w:val="00493334"/>
    <w:rsid w:val="004B71D5"/>
    <w:rsid w:val="0053223B"/>
    <w:rsid w:val="005A41C5"/>
    <w:rsid w:val="00624A96"/>
    <w:rsid w:val="00631587"/>
    <w:rsid w:val="006745EE"/>
    <w:rsid w:val="00755C7A"/>
    <w:rsid w:val="00842432"/>
    <w:rsid w:val="00852333"/>
    <w:rsid w:val="00857CA3"/>
    <w:rsid w:val="00895E49"/>
    <w:rsid w:val="008B59E9"/>
    <w:rsid w:val="00963801"/>
    <w:rsid w:val="00A17DFA"/>
    <w:rsid w:val="00A2650F"/>
    <w:rsid w:val="00A3000E"/>
    <w:rsid w:val="00A61AE6"/>
    <w:rsid w:val="00AA293F"/>
    <w:rsid w:val="00B01B13"/>
    <w:rsid w:val="00B366C4"/>
    <w:rsid w:val="00B4664E"/>
    <w:rsid w:val="00B62BF8"/>
    <w:rsid w:val="00C05DB5"/>
    <w:rsid w:val="00CC1335"/>
    <w:rsid w:val="00DB4778"/>
    <w:rsid w:val="00DF3FDE"/>
    <w:rsid w:val="00E20D4E"/>
    <w:rsid w:val="00E243E3"/>
    <w:rsid w:val="00E61308"/>
    <w:rsid w:val="00E71016"/>
    <w:rsid w:val="00EB047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3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2333"/>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5772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7166</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Rannje</dc:creator>
  <cp:lastModifiedBy>Torben Steen</cp:lastModifiedBy>
  <cp:revision>2</cp:revision>
  <dcterms:created xsi:type="dcterms:W3CDTF">2016-02-12T16:54:00Z</dcterms:created>
  <dcterms:modified xsi:type="dcterms:W3CDTF">2016-02-12T16:54:00Z</dcterms:modified>
</cp:coreProperties>
</file>