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EE2" w:rsidRDefault="00261EE2" w:rsidP="003E54A2">
      <w:pPr>
        <w:spacing w:line="300" w:lineRule="exact"/>
        <w:rPr>
          <w:rFonts w:ascii="Verdana" w:hAnsi="Verdana"/>
          <w:b/>
          <w:sz w:val="20"/>
          <w:szCs w:val="20"/>
        </w:rPr>
      </w:pPr>
      <w:r w:rsidRPr="00261EE2">
        <w:rPr>
          <w:rFonts w:ascii="Verdana" w:hAnsi="Verdana"/>
          <w:b/>
          <w:sz w:val="20"/>
          <w:szCs w:val="20"/>
        </w:rPr>
        <w:t xml:space="preserve">Referat af bestyrelsesmøde i Grundejerforeningen Kirkemosen Brønshøj den </w:t>
      </w:r>
      <w:r w:rsidR="00D81318">
        <w:rPr>
          <w:rFonts w:ascii="Verdana" w:hAnsi="Verdana"/>
          <w:b/>
          <w:sz w:val="20"/>
          <w:szCs w:val="20"/>
        </w:rPr>
        <w:t>1. december</w:t>
      </w:r>
      <w:r w:rsidRPr="00261EE2">
        <w:rPr>
          <w:rFonts w:ascii="Verdana" w:hAnsi="Verdana"/>
          <w:b/>
          <w:sz w:val="20"/>
          <w:szCs w:val="20"/>
        </w:rPr>
        <w:t xml:space="preserve"> 2016</w:t>
      </w:r>
    </w:p>
    <w:p w:rsidR="00261EE2" w:rsidRDefault="00261EE2" w:rsidP="003E54A2">
      <w:pPr>
        <w:spacing w:line="300" w:lineRule="exact"/>
      </w:pPr>
      <w:r>
        <w:t xml:space="preserve">Deltagere: </w:t>
      </w:r>
      <w:r w:rsidR="00F907E0">
        <w:t xml:space="preserve">Christina Larsen, </w:t>
      </w:r>
      <w:r>
        <w:t xml:space="preserve">Knud Christensen, </w:t>
      </w:r>
      <w:r w:rsidR="006E3B09">
        <w:t>Torben Steen Larsen</w:t>
      </w:r>
      <w:r w:rsidR="00D81318">
        <w:t>, Jens Peder Halkjær Kristensen</w:t>
      </w:r>
      <w:r>
        <w:t xml:space="preserve"> og Michael Rannje (referent). Afbud </w:t>
      </w:r>
      <w:r w:rsidR="00DF3FDE">
        <w:t>fra</w:t>
      </w:r>
      <w:r w:rsidR="00F907E0">
        <w:t xml:space="preserve"> </w:t>
      </w:r>
      <w:r w:rsidR="00D81318">
        <w:t>Hans Holm Christoffersen</w:t>
      </w:r>
      <w:r w:rsidR="00A34375">
        <w:t>.</w:t>
      </w:r>
    </w:p>
    <w:p w:rsidR="00A34375" w:rsidRDefault="00A34375" w:rsidP="003E54A2">
      <w:pPr>
        <w:spacing w:line="300" w:lineRule="exact"/>
      </w:pPr>
    </w:p>
    <w:p w:rsidR="00261EE2" w:rsidRPr="00857CA3" w:rsidRDefault="00261EE2" w:rsidP="003E54A2">
      <w:pPr>
        <w:spacing w:line="300" w:lineRule="exact"/>
        <w:rPr>
          <w:b/>
        </w:rPr>
      </w:pPr>
      <w:r w:rsidRPr="00857CA3">
        <w:rPr>
          <w:b/>
        </w:rPr>
        <w:t>Dagsorden:</w:t>
      </w:r>
    </w:p>
    <w:p w:rsidR="00852333" w:rsidRPr="006C2038" w:rsidRDefault="00D81318" w:rsidP="003E54A2">
      <w:pPr>
        <w:pStyle w:val="Listeafsnit"/>
        <w:numPr>
          <w:ilvl w:val="0"/>
          <w:numId w:val="1"/>
        </w:numPr>
        <w:spacing w:line="300" w:lineRule="exact"/>
        <w:rPr>
          <w:rFonts w:ascii="Verdana" w:hAnsi="Verdana"/>
          <w:sz w:val="18"/>
          <w:szCs w:val="18"/>
        </w:rPr>
      </w:pPr>
      <w:r>
        <w:rPr>
          <w:rFonts w:ascii="Verdana" w:hAnsi="Verdana"/>
          <w:sz w:val="18"/>
          <w:szCs w:val="18"/>
        </w:rPr>
        <w:t>Budget 2017</w:t>
      </w:r>
    </w:p>
    <w:p w:rsidR="00F907E0" w:rsidRDefault="00D81318" w:rsidP="003E54A2">
      <w:pPr>
        <w:pStyle w:val="Listeafsnit"/>
        <w:numPr>
          <w:ilvl w:val="0"/>
          <w:numId w:val="1"/>
        </w:numPr>
        <w:spacing w:line="300" w:lineRule="exact"/>
        <w:rPr>
          <w:rFonts w:ascii="Verdana" w:hAnsi="Verdana"/>
          <w:sz w:val="18"/>
          <w:szCs w:val="18"/>
        </w:rPr>
      </w:pPr>
      <w:r>
        <w:rPr>
          <w:rFonts w:ascii="Verdana" w:hAnsi="Verdana"/>
          <w:sz w:val="18"/>
          <w:szCs w:val="18"/>
        </w:rPr>
        <w:t xml:space="preserve">Påbuddet om istandsættelse af </w:t>
      </w:r>
      <w:proofErr w:type="spellStart"/>
      <w:r>
        <w:rPr>
          <w:rFonts w:ascii="Verdana" w:hAnsi="Verdana"/>
          <w:sz w:val="18"/>
          <w:szCs w:val="18"/>
        </w:rPr>
        <w:t>Brønshøjholms</w:t>
      </w:r>
      <w:proofErr w:type="spellEnd"/>
      <w:r>
        <w:rPr>
          <w:rFonts w:ascii="Verdana" w:hAnsi="Verdana"/>
          <w:sz w:val="18"/>
          <w:szCs w:val="18"/>
        </w:rPr>
        <w:t xml:space="preserve"> Allé</w:t>
      </w:r>
    </w:p>
    <w:p w:rsidR="00852333" w:rsidRPr="00F907E0" w:rsidRDefault="00D81318" w:rsidP="003E54A2">
      <w:pPr>
        <w:pStyle w:val="Listeafsnit"/>
        <w:numPr>
          <w:ilvl w:val="0"/>
          <w:numId w:val="1"/>
        </w:numPr>
        <w:spacing w:line="300" w:lineRule="exact"/>
        <w:rPr>
          <w:rFonts w:ascii="Verdana" w:hAnsi="Verdana"/>
          <w:sz w:val="18"/>
          <w:szCs w:val="18"/>
        </w:rPr>
      </w:pPr>
      <w:r>
        <w:rPr>
          <w:rFonts w:ascii="Verdana" w:hAnsi="Verdana"/>
          <w:sz w:val="18"/>
          <w:szCs w:val="18"/>
        </w:rPr>
        <w:t xml:space="preserve">Udvidelse af grundejerforeningen med de 7 rækkehuse </w:t>
      </w:r>
    </w:p>
    <w:p w:rsidR="00D81318" w:rsidRDefault="00D81318" w:rsidP="003E54A2">
      <w:pPr>
        <w:pStyle w:val="Listeafsnit"/>
        <w:numPr>
          <w:ilvl w:val="0"/>
          <w:numId w:val="1"/>
        </w:numPr>
        <w:spacing w:line="300" w:lineRule="exact"/>
        <w:rPr>
          <w:rFonts w:ascii="Verdana" w:hAnsi="Verdana"/>
          <w:sz w:val="18"/>
          <w:szCs w:val="18"/>
        </w:rPr>
      </w:pPr>
      <w:r>
        <w:rPr>
          <w:rFonts w:ascii="Verdana" w:hAnsi="Verdana"/>
          <w:sz w:val="18"/>
          <w:szCs w:val="18"/>
        </w:rPr>
        <w:t>Etableringen af nye vejbump</w:t>
      </w:r>
    </w:p>
    <w:p w:rsidR="00D81318" w:rsidRDefault="00D81318" w:rsidP="003E54A2">
      <w:pPr>
        <w:pStyle w:val="Listeafsnit"/>
        <w:numPr>
          <w:ilvl w:val="0"/>
          <w:numId w:val="1"/>
        </w:numPr>
        <w:spacing w:line="300" w:lineRule="exact"/>
        <w:rPr>
          <w:rFonts w:ascii="Verdana" w:hAnsi="Verdana"/>
          <w:sz w:val="18"/>
          <w:szCs w:val="18"/>
        </w:rPr>
      </w:pPr>
      <w:r>
        <w:rPr>
          <w:rFonts w:ascii="Verdana" w:hAnsi="Verdana"/>
          <w:sz w:val="18"/>
          <w:szCs w:val="18"/>
        </w:rPr>
        <w:t xml:space="preserve">Opsætningen af 2 P-forbudt skilte på Højlandsvangen mellem </w:t>
      </w:r>
      <w:proofErr w:type="spellStart"/>
      <w:r>
        <w:rPr>
          <w:rFonts w:ascii="Verdana" w:hAnsi="Verdana"/>
          <w:sz w:val="18"/>
          <w:szCs w:val="18"/>
        </w:rPr>
        <w:t>Risvangen</w:t>
      </w:r>
      <w:proofErr w:type="spellEnd"/>
      <w:r>
        <w:rPr>
          <w:rFonts w:ascii="Verdana" w:hAnsi="Verdana"/>
          <w:sz w:val="18"/>
          <w:szCs w:val="18"/>
        </w:rPr>
        <w:t xml:space="preserve"> og </w:t>
      </w:r>
      <w:proofErr w:type="spellStart"/>
      <w:r>
        <w:rPr>
          <w:rFonts w:ascii="Verdana" w:hAnsi="Verdana"/>
          <w:sz w:val="18"/>
          <w:szCs w:val="18"/>
        </w:rPr>
        <w:t>Brønshøjholms</w:t>
      </w:r>
      <w:proofErr w:type="spellEnd"/>
      <w:r>
        <w:rPr>
          <w:rFonts w:ascii="Verdana" w:hAnsi="Verdana"/>
          <w:sz w:val="18"/>
          <w:szCs w:val="18"/>
        </w:rPr>
        <w:t xml:space="preserve"> Allé</w:t>
      </w:r>
    </w:p>
    <w:p w:rsidR="00D81318" w:rsidRDefault="00D81318" w:rsidP="003E54A2">
      <w:pPr>
        <w:pStyle w:val="Listeafsnit"/>
        <w:numPr>
          <w:ilvl w:val="0"/>
          <w:numId w:val="1"/>
        </w:numPr>
        <w:spacing w:line="300" w:lineRule="exact"/>
        <w:rPr>
          <w:rFonts w:ascii="Verdana" w:hAnsi="Verdana"/>
          <w:sz w:val="18"/>
          <w:szCs w:val="18"/>
        </w:rPr>
      </w:pPr>
      <w:proofErr w:type="spellStart"/>
      <w:r>
        <w:rPr>
          <w:rFonts w:ascii="Verdana" w:hAnsi="Verdana"/>
          <w:sz w:val="18"/>
          <w:szCs w:val="18"/>
        </w:rPr>
        <w:t>Skolevangen</w:t>
      </w:r>
      <w:proofErr w:type="spellEnd"/>
      <w:r>
        <w:rPr>
          <w:rFonts w:ascii="Verdana" w:hAnsi="Verdana"/>
          <w:sz w:val="18"/>
          <w:szCs w:val="18"/>
        </w:rPr>
        <w:t xml:space="preserve"> – ensretning</w:t>
      </w:r>
    </w:p>
    <w:p w:rsidR="00D81318" w:rsidRDefault="00D81318" w:rsidP="003E54A2">
      <w:pPr>
        <w:pStyle w:val="Listeafsnit"/>
        <w:numPr>
          <w:ilvl w:val="0"/>
          <w:numId w:val="1"/>
        </w:numPr>
        <w:spacing w:line="300" w:lineRule="exact"/>
        <w:rPr>
          <w:rFonts w:ascii="Verdana" w:hAnsi="Verdana"/>
          <w:sz w:val="18"/>
          <w:szCs w:val="18"/>
        </w:rPr>
      </w:pPr>
      <w:proofErr w:type="spellStart"/>
      <w:r>
        <w:rPr>
          <w:rFonts w:ascii="Verdana" w:hAnsi="Verdana"/>
          <w:sz w:val="18"/>
          <w:szCs w:val="18"/>
        </w:rPr>
        <w:t>Skolevangen</w:t>
      </w:r>
      <w:proofErr w:type="spellEnd"/>
      <w:r>
        <w:rPr>
          <w:rFonts w:ascii="Verdana" w:hAnsi="Verdana"/>
          <w:sz w:val="18"/>
          <w:szCs w:val="18"/>
        </w:rPr>
        <w:t xml:space="preserve"> 25 – ulovligt byggeri</w:t>
      </w:r>
    </w:p>
    <w:p w:rsidR="00852333" w:rsidRDefault="00D81318" w:rsidP="003E54A2">
      <w:pPr>
        <w:pStyle w:val="Listeafsnit"/>
        <w:numPr>
          <w:ilvl w:val="0"/>
          <w:numId w:val="1"/>
        </w:numPr>
        <w:spacing w:line="300" w:lineRule="exact"/>
        <w:rPr>
          <w:rFonts w:ascii="Verdana" w:hAnsi="Verdana"/>
          <w:sz w:val="18"/>
          <w:szCs w:val="18"/>
        </w:rPr>
      </w:pPr>
      <w:r>
        <w:rPr>
          <w:rFonts w:ascii="Verdana" w:hAnsi="Verdana"/>
          <w:sz w:val="18"/>
          <w:szCs w:val="18"/>
        </w:rPr>
        <w:t xml:space="preserve">Beskæring af platantræ og birk på hjørnet af </w:t>
      </w:r>
      <w:proofErr w:type="spellStart"/>
      <w:r>
        <w:rPr>
          <w:rFonts w:ascii="Verdana" w:hAnsi="Verdana"/>
          <w:sz w:val="18"/>
          <w:szCs w:val="18"/>
        </w:rPr>
        <w:t>Mellemvangen</w:t>
      </w:r>
      <w:proofErr w:type="spellEnd"/>
      <w:r>
        <w:rPr>
          <w:rFonts w:ascii="Verdana" w:hAnsi="Verdana"/>
          <w:sz w:val="18"/>
          <w:szCs w:val="18"/>
        </w:rPr>
        <w:t xml:space="preserve"> og Dalvangen</w:t>
      </w:r>
      <w:r w:rsidR="00F907E0">
        <w:rPr>
          <w:rFonts w:ascii="Verdana" w:hAnsi="Verdana"/>
          <w:sz w:val="18"/>
          <w:szCs w:val="18"/>
        </w:rPr>
        <w:t xml:space="preserve">  </w:t>
      </w:r>
    </w:p>
    <w:p w:rsidR="00852333" w:rsidRDefault="00852333" w:rsidP="003E54A2">
      <w:pPr>
        <w:pStyle w:val="Listeafsnit"/>
        <w:numPr>
          <w:ilvl w:val="0"/>
          <w:numId w:val="1"/>
        </w:numPr>
        <w:spacing w:line="300" w:lineRule="exact"/>
        <w:rPr>
          <w:rFonts w:ascii="Verdana" w:hAnsi="Verdana"/>
          <w:sz w:val="18"/>
          <w:szCs w:val="18"/>
        </w:rPr>
      </w:pPr>
      <w:r>
        <w:rPr>
          <w:rFonts w:ascii="Verdana" w:hAnsi="Verdana"/>
          <w:sz w:val="18"/>
          <w:szCs w:val="18"/>
        </w:rPr>
        <w:t>Eventuelt</w:t>
      </w:r>
    </w:p>
    <w:p w:rsidR="00F907E0" w:rsidRDefault="00F907E0" w:rsidP="003E54A2">
      <w:pPr>
        <w:spacing w:line="300" w:lineRule="exact"/>
      </w:pPr>
    </w:p>
    <w:p w:rsidR="008B59E9" w:rsidRDefault="008B59E9" w:rsidP="003E54A2">
      <w:pPr>
        <w:spacing w:line="300" w:lineRule="exact"/>
      </w:pPr>
      <w:r>
        <w:t>Der var ingen bemærkninger eller tilføjelser til dagsordenen.</w:t>
      </w:r>
    </w:p>
    <w:p w:rsidR="00F907E0" w:rsidRDefault="00F907E0" w:rsidP="003E54A2">
      <w:pPr>
        <w:spacing w:line="300" w:lineRule="exact"/>
      </w:pPr>
    </w:p>
    <w:p w:rsidR="00D84EF8" w:rsidRDefault="008B59E9" w:rsidP="003E54A2">
      <w:pPr>
        <w:spacing w:line="300" w:lineRule="exact"/>
        <w:rPr>
          <w:rFonts w:ascii="Verdana" w:hAnsi="Verdana"/>
          <w:b/>
          <w:sz w:val="18"/>
          <w:szCs w:val="18"/>
        </w:rPr>
      </w:pPr>
      <w:r w:rsidRPr="00A2650F">
        <w:rPr>
          <w:rFonts w:ascii="Verdana" w:hAnsi="Verdana"/>
          <w:b/>
          <w:sz w:val="18"/>
          <w:szCs w:val="18"/>
        </w:rPr>
        <w:t xml:space="preserve">Pkt. 1: </w:t>
      </w:r>
      <w:r w:rsidR="00C35405">
        <w:rPr>
          <w:rFonts w:ascii="Verdana" w:hAnsi="Verdana"/>
          <w:b/>
          <w:sz w:val="18"/>
          <w:szCs w:val="18"/>
        </w:rPr>
        <w:t>Budget 2017</w:t>
      </w:r>
    </w:p>
    <w:p w:rsidR="006656B8" w:rsidRDefault="006656B8" w:rsidP="003E54A2">
      <w:pPr>
        <w:spacing w:line="300" w:lineRule="exact"/>
        <w:rPr>
          <w:rFonts w:ascii="Verdana" w:hAnsi="Verdana"/>
          <w:sz w:val="18"/>
          <w:szCs w:val="18"/>
        </w:rPr>
      </w:pPr>
      <w:r w:rsidRPr="00F01553">
        <w:rPr>
          <w:rFonts w:ascii="Verdana" w:hAnsi="Verdana"/>
          <w:sz w:val="18"/>
          <w:szCs w:val="18"/>
        </w:rPr>
        <w:t>Christina</w:t>
      </w:r>
      <w:r>
        <w:rPr>
          <w:rFonts w:ascii="Verdana" w:hAnsi="Verdana"/>
          <w:b/>
          <w:sz w:val="18"/>
          <w:szCs w:val="18"/>
        </w:rPr>
        <w:t xml:space="preserve"> </w:t>
      </w:r>
      <w:r w:rsidRPr="006656B8">
        <w:rPr>
          <w:rFonts w:ascii="Verdana" w:hAnsi="Verdana"/>
          <w:sz w:val="18"/>
          <w:szCs w:val="18"/>
        </w:rPr>
        <w:t>gennemgik budget for administration og vejvedligehold</w:t>
      </w:r>
      <w:r>
        <w:rPr>
          <w:rFonts w:ascii="Verdana" w:hAnsi="Verdana"/>
          <w:sz w:val="18"/>
          <w:szCs w:val="18"/>
        </w:rPr>
        <w:t>el</w:t>
      </w:r>
      <w:r w:rsidRPr="006656B8">
        <w:rPr>
          <w:rFonts w:ascii="Verdana" w:hAnsi="Verdana"/>
          <w:sz w:val="18"/>
          <w:szCs w:val="18"/>
        </w:rPr>
        <w:t>se</w:t>
      </w:r>
      <w:r w:rsidR="00F01553">
        <w:rPr>
          <w:rFonts w:ascii="Verdana" w:hAnsi="Verdana"/>
          <w:sz w:val="18"/>
          <w:szCs w:val="18"/>
        </w:rPr>
        <w:t xml:space="preserve"> i 2017</w:t>
      </w:r>
      <w:r w:rsidRPr="006656B8">
        <w:rPr>
          <w:rFonts w:ascii="Verdana" w:hAnsi="Verdana"/>
          <w:sz w:val="18"/>
          <w:szCs w:val="18"/>
        </w:rPr>
        <w:t>.</w:t>
      </w:r>
      <w:r>
        <w:rPr>
          <w:rFonts w:ascii="Verdana" w:hAnsi="Verdana"/>
          <w:sz w:val="18"/>
          <w:szCs w:val="18"/>
        </w:rPr>
        <w:t xml:space="preserve"> Der måtte forventes en mindre stigning til Cirkelhaven for vedligeholdelse af fællesarealer. Der var ikke snerydning med i denne ordning. Torben ville </w:t>
      </w:r>
      <w:r w:rsidR="005C45ED">
        <w:rPr>
          <w:rFonts w:ascii="Verdana" w:hAnsi="Verdana"/>
          <w:sz w:val="18"/>
          <w:szCs w:val="18"/>
        </w:rPr>
        <w:t xml:space="preserve">derfor </w:t>
      </w:r>
      <w:r>
        <w:rPr>
          <w:rFonts w:ascii="Verdana" w:hAnsi="Verdana"/>
          <w:sz w:val="18"/>
          <w:szCs w:val="18"/>
        </w:rPr>
        <w:t xml:space="preserve">påtage sig opgaven indtil videre. </w:t>
      </w:r>
      <w:proofErr w:type="spellStart"/>
      <w:r>
        <w:rPr>
          <w:rFonts w:ascii="Verdana" w:hAnsi="Verdana"/>
          <w:sz w:val="18"/>
          <w:szCs w:val="18"/>
        </w:rPr>
        <w:t>Grusordningen</w:t>
      </w:r>
      <w:proofErr w:type="spellEnd"/>
      <w:r>
        <w:rPr>
          <w:rFonts w:ascii="Verdana" w:hAnsi="Verdana"/>
          <w:sz w:val="18"/>
          <w:szCs w:val="18"/>
        </w:rPr>
        <w:t xml:space="preserve"> fortsætter og Knud bestiller snarest. </w:t>
      </w:r>
    </w:p>
    <w:p w:rsidR="00F01553" w:rsidRDefault="006656B8" w:rsidP="003E54A2">
      <w:pPr>
        <w:spacing w:line="300" w:lineRule="exact"/>
        <w:rPr>
          <w:rFonts w:ascii="Verdana" w:hAnsi="Verdana"/>
          <w:sz w:val="18"/>
          <w:szCs w:val="18"/>
        </w:rPr>
      </w:pPr>
      <w:r>
        <w:rPr>
          <w:rFonts w:ascii="Verdana" w:hAnsi="Verdana"/>
          <w:sz w:val="18"/>
          <w:szCs w:val="18"/>
        </w:rPr>
        <w:t xml:space="preserve">Der afsættes </w:t>
      </w:r>
      <w:r w:rsidR="00F01553">
        <w:rPr>
          <w:rFonts w:ascii="Verdana" w:hAnsi="Verdana"/>
          <w:sz w:val="18"/>
          <w:szCs w:val="18"/>
        </w:rPr>
        <w:t xml:space="preserve">i 2017 i alt </w:t>
      </w:r>
      <w:r>
        <w:rPr>
          <w:rFonts w:ascii="Verdana" w:hAnsi="Verdana"/>
          <w:sz w:val="18"/>
          <w:szCs w:val="18"/>
        </w:rPr>
        <w:t xml:space="preserve">200.000 kr. til vedvedligeholdelse og 200.000 kr. til nye vejbump.  </w:t>
      </w:r>
    </w:p>
    <w:p w:rsidR="00F01553" w:rsidRDefault="00F01553" w:rsidP="003E54A2">
      <w:pPr>
        <w:spacing w:line="300" w:lineRule="exact"/>
        <w:rPr>
          <w:rFonts w:ascii="Verdana" w:hAnsi="Verdana"/>
          <w:sz w:val="18"/>
          <w:szCs w:val="18"/>
        </w:rPr>
      </w:pPr>
      <w:r>
        <w:rPr>
          <w:rFonts w:ascii="Verdana" w:hAnsi="Verdana"/>
          <w:sz w:val="18"/>
          <w:szCs w:val="18"/>
        </w:rPr>
        <w:t>Der var enighed om budgettet og Christina sender det ud til bestyrelsen.</w:t>
      </w:r>
    </w:p>
    <w:p w:rsidR="008B59E9" w:rsidRDefault="00EB0473" w:rsidP="003E54A2">
      <w:pPr>
        <w:spacing w:line="300" w:lineRule="exact"/>
        <w:rPr>
          <w:rFonts w:ascii="Verdana" w:hAnsi="Verdana"/>
          <w:b/>
          <w:sz w:val="18"/>
          <w:szCs w:val="18"/>
        </w:rPr>
      </w:pPr>
      <w:r w:rsidRPr="00EB0473">
        <w:rPr>
          <w:rFonts w:ascii="Verdana" w:hAnsi="Verdana"/>
          <w:b/>
          <w:sz w:val="18"/>
          <w:szCs w:val="18"/>
        </w:rPr>
        <w:t>P</w:t>
      </w:r>
      <w:r w:rsidR="008B59E9" w:rsidRPr="00EB0473">
        <w:rPr>
          <w:rFonts w:ascii="Verdana" w:hAnsi="Verdana"/>
          <w:b/>
          <w:sz w:val="18"/>
          <w:szCs w:val="18"/>
        </w:rPr>
        <w:t xml:space="preserve">kt. 2: </w:t>
      </w:r>
      <w:r w:rsidR="00C35405">
        <w:rPr>
          <w:rFonts w:ascii="Verdana" w:hAnsi="Verdana"/>
          <w:b/>
          <w:sz w:val="18"/>
          <w:szCs w:val="18"/>
        </w:rPr>
        <w:t xml:space="preserve">Påbuddet om istandsættelse af </w:t>
      </w:r>
      <w:proofErr w:type="spellStart"/>
      <w:r w:rsidR="00C35405">
        <w:rPr>
          <w:rFonts w:ascii="Verdana" w:hAnsi="Verdana"/>
          <w:b/>
          <w:sz w:val="18"/>
          <w:szCs w:val="18"/>
        </w:rPr>
        <w:t>Brønshøjholms</w:t>
      </w:r>
      <w:proofErr w:type="spellEnd"/>
      <w:r w:rsidR="00C35405">
        <w:rPr>
          <w:rFonts w:ascii="Verdana" w:hAnsi="Verdana"/>
          <w:b/>
          <w:sz w:val="18"/>
          <w:szCs w:val="18"/>
        </w:rPr>
        <w:t xml:space="preserve"> Allé </w:t>
      </w:r>
    </w:p>
    <w:p w:rsidR="00E507DA" w:rsidRPr="00E507DA" w:rsidRDefault="00E507DA" w:rsidP="003E54A2">
      <w:pPr>
        <w:spacing w:line="300" w:lineRule="exact"/>
        <w:rPr>
          <w:rFonts w:ascii="Verdana" w:hAnsi="Verdana"/>
          <w:sz w:val="18"/>
          <w:szCs w:val="18"/>
        </w:rPr>
      </w:pPr>
      <w:r w:rsidRPr="00E507DA">
        <w:rPr>
          <w:rFonts w:ascii="Verdana" w:hAnsi="Verdana"/>
          <w:sz w:val="18"/>
          <w:szCs w:val="18"/>
        </w:rPr>
        <w:t xml:space="preserve">Der afventes fortsat et referat af mødet hos kommunen den 9. november 2016. På dette møde blev der givet mulighed for fornyet </w:t>
      </w:r>
      <w:proofErr w:type="spellStart"/>
      <w:r w:rsidRPr="00E507DA">
        <w:rPr>
          <w:rFonts w:ascii="Verdana" w:hAnsi="Verdana"/>
          <w:sz w:val="18"/>
          <w:szCs w:val="18"/>
        </w:rPr>
        <w:t>vejsyn</w:t>
      </w:r>
      <w:proofErr w:type="spellEnd"/>
      <w:r w:rsidRPr="00E507DA">
        <w:rPr>
          <w:rFonts w:ascii="Verdana" w:hAnsi="Verdana"/>
          <w:sz w:val="18"/>
          <w:szCs w:val="18"/>
        </w:rPr>
        <w:t xml:space="preserve">. Denne mulighed besluttede bestyrelsen at gøre brug af, da det meste af vejarealet, som tilhører grundejerforeningen ikke er i ringere stand øvrige veje i området. </w:t>
      </w:r>
      <w:r>
        <w:rPr>
          <w:rFonts w:ascii="Verdana" w:hAnsi="Verdana"/>
          <w:sz w:val="18"/>
          <w:szCs w:val="18"/>
        </w:rPr>
        <w:t xml:space="preserve"> Knud ville rykke for nyt </w:t>
      </w:r>
      <w:proofErr w:type="spellStart"/>
      <w:r>
        <w:rPr>
          <w:rFonts w:ascii="Verdana" w:hAnsi="Verdana"/>
          <w:sz w:val="18"/>
          <w:szCs w:val="18"/>
        </w:rPr>
        <w:t>vejsyn</w:t>
      </w:r>
      <w:proofErr w:type="spellEnd"/>
      <w:r>
        <w:rPr>
          <w:rFonts w:ascii="Verdana" w:hAnsi="Verdana"/>
          <w:sz w:val="18"/>
          <w:szCs w:val="18"/>
        </w:rPr>
        <w:t xml:space="preserve">. </w:t>
      </w:r>
    </w:p>
    <w:p w:rsidR="00F907E0" w:rsidRDefault="008B59E9" w:rsidP="003E54A2">
      <w:pPr>
        <w:spacing w:line="300" w:lineRule="exact"/>
        <w:rPr>
          <w:rFonts w:ascii="Verdana" w:hAnsi="Verdana"/>
          <w:b/>
          <w:sz w:val="18"/>
          <w:szCs w:val="18"/>
        </w:rPr>
      </w:pPr>
      <w:r w:rsidRPr="00EB0473">
        <w:rPr>
          <w:rFonts w:ascii="Verdana" w:hAnsi="Verdana"/>
          <w:b/>
          <w:sz w:val="18"/>
          <w:szCs w:val="18"/>
        </w:rPr>
        <w:t xml:space="preserve">Pkt. 3: </w:t>
      </w:r>
      <w:r w:rsidR="00C35405">
        <w:rPr>
          <w:rFonts w:ascii="Verdana" w:hAnsi="Verdana"/>
          <w:b/>
          <w:sz w:val="18"/>
          <w:szCs w:val="18"/>
        </w:rPr>
        <w:t>Udvidelse af grundejerforeningen med de 7 rækkehuse</w:t>
      </w:r>
      <w:r w:rsidR="00F907E0">
        <w:rPr>
          <w:rFonts w:ascii="Verdana" w:hAnsi="Verdana"/>
          <w:b/>
          <w:sz w:val="18"/>
          <w:szCs w:val="18"/>
        </w:rPr>
        <w:t xml:space="preserve"> </w:t>
      </w:r>
    </w:p>
    <w:p w:rsidR="00DF76CF" w:rsidRDefault="0061216C" w:rsidP="003E54A2">
      <w:pPr>
        <w:spacing w:line="300" w:lineRule="exact"/>
        <w:rPr>
          <w:rFonts w:ascii="Verdana" w:hAnsi="Verdana"/>
          <w:sz w:val="18"/>
          <w:szCs w:val="18"/>
        </w:rPr>
      </w:pPr>
      <w:proofErr w:type="spellStart"/>
      <w:r w:rsidRPr="0061216C">
        <w:rPr>
          <w:rFonts w:ascii="Verdana" w:hAnsi="Verdana"/>
          <w:sz w:val="18"/>
          <w:szCs w:val="18"/>
        </w:rPr>
        <w:t>Brønshøjholms</w:t>
      </w:r>
      <w:proofErr w:type="spellEnd"/>
      <w:r w:rsidRPr="0061216C">
        <w:rPr>
          <w:rFonts w:ascii="Verdana" w:hAnsi="Verdana"/>
          <w:sz w:val="18"/>
          <w:szCs w:val="18"/>
        </w:rPr>
        <w:t xml:space="preserve"> Alle bliver nu sat i stand og grundejerne i de 7 huse havde spurgt om det så var et krav at skulle betale 10.000 kr. for indmeldelse i foreningen. </w:t>
      </w:r>
    </w:p>
    <w:p w:rsidR="0061216C" w:rsidRDefault="0061216C" w:rsidP="003E54A2">
      <w:pPr>
        <w:spacing w:line="300" w:lineRule="exact"/>
        <w:rPr>
          <w:rFonts w:ascii="Verdana" w:hAnsi="Verdana"/>
          <w:sz w:val="18"/>
          <w:szCs w:val="18"/>
        </w:rPr>
      </w:pPr>
      <w:r>
        <w:rPr>
          <w:rFonts w:ascii="Verdana" w:hAnsi="Verdana"/>
          <w:sz w:val="18"/>
          <w:szCs w:val="18"/>
        </w:rPr>
        <w:t xml:space="preserve">Der var enighed om at prisen som udgangspunkt er 10.000 kr., men at vi vil være rede til at foretage fradrag i dette indskud svarende prisen pr. parcel for den kommende istandsættelse. </w:t>
      </w:r>
    </w:p>
    <w:p w:rsidR="00A34375" w:rsidRPr="0061216C" w:rsidRDefault="00A34375" w:rsidP="003E54A2">
      <w:pPr>
        <w:spacing w:line="300" w:lineRule="exact"/>
        <w:rPr>
          <w:rFonts w:ascii="Verdana" w:hAnsi="Verdana"/>
          <w:sz w:val="18"/>
          <w:szCs w:val="18"/>
        </w:rPr>
      </w:pPr>
    </w:p>
    <w:p w:rsidR="008B59E9" w:rsidRDefault="008B59E9" w:rsidP="003E54A2">
      <w:pPr>
        <w:spacing w:line="300" w:lineRule="exact"/>
        <w:rPr>
          <w:rFonts w:ascii="Verdana" w:hAnsi="Verdana"/>
          <w:b/>
          <w:sz w:val="18"/>
          <w:szCs w:val="18"/>
        </w:rPr>
      </w:pPr>
      <w:r w:rsidRPr="00EB0473">
        <w:rPr>
          <w:rFonts w:ascii="Verdana" w:hAnsi="Verdana"/>
          <w:b/>
          <w:sz w:val="18"/>
          <w:szCs w:val="18"/>
        </w:rPr>
        <w:lastRenderedPageBreak/>
        <w:t xml:space="preserve">Pkt. 4: </w:t>
      </w:r>
      <w:r w:rsidR="00C35405">
        <w:rPr>
          <w:rFonts w:ascii="Verdana" w:hAnsi="Verdana"/>
          <w:b/>
          <w:sz w:val="18"/>
          <w:szCs w:val="18"/>
        </w:rPr>
        <w:t>Etableringen af nye vejbump</w:t>
      </w:r>
    </w:p>
    <w:p w:rsidR="00352356" w:rsidRDefault="00BE0500" w:rsidP="003E54A2">
      <w:pPr>
        <w:spacing w:line="300" w:lineRule="exact"/>
        <w:rPr>
          <w:rFonts w:ascii="Verdana" w:hAnsi="Verdana"/>
          <w:sz w:val="18"/>
          <w:szCs w:val="18"/>
        </w:rPr>
      </w:pPr>
      <w:r w:rsidRPr="00BE0500">
        <w:rPr>
          <w:rFonts w:ascii="Verdana" w:hAnsi="Verdana"/>
          <w:sz w:val="18"/>
          <w:szCs w:val="18"/>
        </w:rPr>
        <w:t>Der var enighed om at arbejdet med de nye vejbump skal fremmes hurtigere, da vi ha</w:t>
      </w:r>
      <w:r w:rsidR="00560397">
        <w:rPr>
          <w:rFonts w:ascii="Verdana" w:hAnsi="Verdana"/>
          <w:sz w:val="18"/>
          <w:szCs w:val="18"/>
        </w:rPr>
        <w:t>r</w:t>
      </w:r>
      <w:r w:rsidRPr="00BE0500">
        <w:rPr>
          <w:rFonts w:ascii="Verdana" w:hAnsi="Verdana"/>
          <w:sz w:val="18"/>
          <w:szCs w:val="18"/>
        </w:rPr>
        <w:t xml:space="preserve"> drøftet denne opgave længe. </w:t>
      </w:r>
    </w:p>
    <w:p w:rsidR="00BE0500" w:rsidRPr="00BE0500" w:rsidRDefault="00352356" w:rsidP="003E54A2">
      <w:pPr>
        <w:spacing w:line="300" w:lineRule="exact"/>
        <w:rPr>
          <w:rFonts w:ascii="Verdana" w:hAnsi="Verdana"/>
          <w:sz w:val="18"/>
          <w:szCs w:val="18"/>
        </w:rPr>
      </w:pPr>
      <w:r>
        <w:rPr>
          <w:rFonts w:ascii="Verdana" w:hAnsi="Verdana"/>
          <w:sz w:val="18"/>
          <w:szCs w:val="18"/>
        </w:rPr>
        <w:t xml:space="preserve">Knud arbejder videre med sagen med henblik på at finde en kvalificeret entreprenør til opgaven. Pt. havde han bedt om referencer på en, som han var i kontakt med.  </w:t>
      </w:r>
    </w:p>
    <w:p w:rsidR="00C35405" w:rsidRDefault="00C35405" w:rsidP="003E54A2">
      <w:pPr>
        <w:spacing w:line="300" w:lineRule="exact"/>
        <w:rPr>
          <w:rFonts w:ascii="Verdana" w:hAnsi="Verdana"/>
          <w:b/>
          <w:sz w:val="18"/>
          <w:szCs w:val="18"/>
        </w:rPr>
      </w:pPr>
      <w:r w:rsidRPr="00E507DA">
        <w:rPr>
          <w:rFonts w:ascii="Verdana" w:hAnsi="Verdana"/>
          <w:b/>
          <w:sz w:val="18"/>
          <w:szCs w:val="18"/>
        </w:rPr>
        <w:t xml:space="preserve">Pkt. 5: Opsætningen af 2 P-forbudt skilte på Højlandsvangen mellem </w:t>
      </w:r>
      <w:proofErr w:type="spellStart"/>
      <w:r w:rsidRPr="00E507DA">
        <w:rPr>
          <w:rFonts w:ascii="Verdana" w:hAnsi="Verdana"/>
          <w:b/>
          <w:sz w:val="18"/>
          <w:szCs w:val="18"/>
        </w:rPr>
        <w:t>Risvangen</w:t>
      </w:r>
      <w:proofErr w:type="spellEnd"/>
      <w:r w:rsidRPr="00E507DA">
        <w:rPr>
          <w:rFonts w:ascii="Verdana" w:hAnsi="Verdana"/>
          <w:b/>
          <w:sz w:val="18"/>
          <w:szCs w:val="18"/>
        </w:rPr>
        <w:t xml:space="preserve"> og </w:t>
      </w:r>
      <w:proofErr w:type="spellStart"/>
      <w:r w:rsidRPr="00E507DA">
        <w:rPr>
          <w:rFonts w:ascii="Verdana" w:hAnsi="Verdana"/>
          <w:b/>
          <w:sz w:val="18"/>
          <w:szCs w:val="18"/>
        </w:rPr>
        <w:t>Brønshøjholms</w:t>
      </w:r>
      <w:proofErr w:type="spellEnd"/>
      <w:r w:rsidRPr="00E507DA">
        <w:rPr>
          <w:rFonts w:ascii="Verdana" w:hAnsi="Verdana"/>
          <w:b/>
          <w:sz w:val="18"/>
          <w:szCs w:val="18"/>
        </w:rPr>
        <w:t xml:space="preserve"> Allé</w:t>
      </w:r>
    </w:p>
    <w:p w:rsidR="00E507DA" w:rsidRDefault="00E507DA" w:rsidP="003E54A2">
      <w:pPr>
        <w:spacing w:line="300" w:lineRule="exact"/>
        <w:rPr>
          <w:rFonts w:ascii="Verdana" w:hAnsi="Verdana"/>
          <w:sz w:val="18"/>
          <w:szCs w:val="18"/>
        </w:rPr>
      </w:pPr>
      <w:r w:rsidRPr="00E507DA">
        <w:rPr>
          <w:rFonts w:ascii="Verdana" w:hAnsi="Verdana"/>
          <w:sz w:val="18"/>
          <w:szCs w:val="18"/>
        </w:rPr>
        <w:t xml:space="preserve">Der var enighed om at vejskiltene sættes </w:t>
      </w:r>
      <w:r w:rsidR="00176ECF">
        <w:rPr>
          <w:rFonts w:ascii="Verdana" w:hAnsi="Verdana"/>
          <w:sz w:val="18"/>
          <w:szCs w:val="18"/>
        </w:rPr>
        <w:t xml:space="preserve">op </w:t>
      </w:r>
      <w:r>
        <w:rPr>
          <w:rFonts w:ascii="Verdana" w:hAnsi="Verdana"/>
          <w:sz w:val="18"/>
          <w:szCs w:val="18"/>
        </w:rPr>
        <w:t>hurtigst muligt,</w:t>
      </w:r>
      <w:r w:rsidRPr="00E507DA">
        <w:rPr>
          <w:rFonts w:ascii="Verdana" w:hAnsi="Verdana"/>
          <w:sz w:val="18"/>
          <w:szCs w:val="18"/>
        </w:rPr>
        <w:t xml:space="preserve"> idet opsætningen ikke er vejrafhængig. </w:t>
      </w:r>
    </w:p>
    <w:p w:rsidR="00E507DA" w:rsidRPr="00E507DA" w:rsidRDefault="00E507DA" w:rsidP="003E54A2">
      <w:pPr>
        <w:spacing w:line="300" w:lineRule="exact"/>
        <w:rPr>
          <w:rFonts w:ascii="Verdana" w:hAnsi="Verdana"/>
          <w:sz w:val="18"/>
          <w:szCs w:val="18"/>
        </w:rPr>
      </w:pPr>
      <w:r w:rsidRPr="00E507DA">
        <w:rPr>
          <w:rFonts w:ascii="Verdana" w:hAnsi="Verdana"/>
          <w:sz w:val="18"/>
          <w:szCs w:val="18"/>
        </w:rPr>
        <w:t xml:space="preserve">Knud ville foranledige dette ske så snart han havde fået den endelige godkendelse af en </w:t>
      </w:r>
      <w:r w:rsidR="00176ECF">
        <w:rPr>
          <w:rFonts w:ascii="Verdana" w:hAnsi="Verdana"/>
          <w:sz w:val="18"/>
          <w:szCs w:val="18"/>
        </w:rPr>
        <w:t xml:space="preserve">mindre </w:t>
      </w:r>
      <w:r w:rsidRPr="00E507DA">
        <w:rPr>
          <w:rFonts w:ascii="Verdana" w:hAnsi="Verdana"/>
          <w:sz w:val="18"/>
          <w:szCs w:val="18"/>
        </w:rPr>
        <w:t xml:space="preserve">ændring på tegningen for skiltenes placering. Som det var nu kunne der parkeres én bil på strækningen, og det er uhensigtsmæssigt.   </w:t>
      </w:r>
    </w:p>
    <w:p w:rsidR="00C35405" w:rsidRPr="00C35405" w:rsidRDefault="00C35405" w:rsidP="003E54A2">
      <w:pPr>
        <w:spacing w:line="300" w:lineRule="exact"/>
        <w:rPr>
          <w:rFonts w:ascii="Verdana" w:hAnsi="Verdana"/>
          <w:b/>
          <w:sz w:val="18"/>
          <w:szCs w:val="18"/>
        </w:rPr>
      </w:pPr>
      <w:r w:rsidRPr="00C35405">
        <w:rPr>
          <w:rFonts w:ascii="Verdana" w:hAnsi="Verdana"/>
          <w:b/>
          <w:sz w:val="18"/>
          <w:szCs w:val="18"/>
        </w:rPr>
        <w:t xml:space="preserve">Pkt. 6: </w:t>
      </w:r>
      <w:proofErr w:type="spellStart"/>
      <w:r w:rsidRPr="00C35405">
        <w:rPr>
          <w:rFonts w:ascii="Verdana" w:hAnsi="Verdana"/>
          <w:b/>
          <w:sz w:val="18"/>
          <w:szCs w:val="18"/>
        </w:rPr>
        <w:t>Skolevangen</w:t>
      </w:r>
      <w:proofErr w:type="spellEnd"/>
      <w:r w:rsidRPr="00C35405">
        <w:rPr>
          <w:rFonts w:ascii="Verdana" w:hAnsi="Verdana"/>
          <w:b/>
          <w:sz w:val="18"/>
          <w:szCs w:val="18"/>
        </w:rPr>
        <w:t xml:space="preserve"> – ensretning</w:t>
      </w:r>
    </w:p>
    <w:p w:rsidR="00C35405" w:rsidRDefault="00352356" w:rsidP="003E54A2">
      <w:pPr>
        <w:spacing w:line="300" w:lineRule="exact"/>
        <w:rPr>
          <w:rFonts w:ascii="Verdana" w:hAnsi="Verdana"/>
          <w:sz w:val="18"/>
          <w:szCs w:val="18"/>
        </w:rPr>
      </w:pPr>
      <w:r>
        <w:rPr>
          <w:rFonts w:ascii="Verdana" w:hAnsi="Verdana"/>
          <w:sz w:val="18"/>
          <w:szCs w:val="18"/>
        </w:rPr>
        <w:t>Michael havde været i kontakt med nabogrundejerforeningens formand for at høre om status for et privat initiativ til gennemførelse af indkørsel forbudt. Peter Ellekvist havde oplyst, at han ville vende tilbage om den orientering, som han havde fra kommunen</w:t>
      </w:r>
      <w:r w:rsidR="0037473B">
        <w:rPr>
          <w:rFonts w:ascii="Verdana" w:hAnsi="Verdana"/>
          <w:sz w:val="18"/>
          <w:szCs w:val="18"/>
        </w:rPr>
        <w:t>s medarbejder</w:t>
      </w:r>
      <w:r>
        <w:rPr>
          <w:rFonts w:ascii="Verdana" w:hAnsi="Verdana"/>
          <w:sz w:val="18"/>
          <w:szCs w:val="18"/>
        </w:rPr>
        <w:t xml:space="preserve"> i sagen</w:t>
      </w:r>
      <w:r w:rsidR="0037473B">
        <w:rPr>
          <w:rFonts w:ascii="Verdana" w:hAnsi="Verdana"/>
          <w:sz w:val="18"/>
          <w:szCs w:val="18"/>
        </w:rPr>
        <w:t xml:space="preserve">, Malene </w:t>
      </w:r>
      <w:proofErr w:type="spellStart"/>
      <w:r w:rsidR="0037473B">
        <w:rPr>
          <w:rFonts w:ascii="Verdana" w:hAnsi="Verdana"/>
          <w:sz w:val="18"/>
          <w:szCs w:val="18"/>
        </w:rPr>
        <w:t>Muckhart</w:t>
      </w:r>
      <w:proofErr w:type="spellEnd"/>
      <w:r w:rsidR="0037473B">
        <w:rPr>
          <w:rFonts w:ascii="Verdana" w:hAnsi="Verdana"/>
          <w:sz w:val="18"/>
          <w:szCs w:val="18"/>
        </w:rPr>
        <w:t>-Pind</w:t>
      </w:r>
      <w:r>
        <w:rPr>
          <w:rFonts w:ascii="Verdana" w:hAnsi="Verdana"/>
          <w:sz w:val="18"/>
          <w:szCs w:val="18"/>
        </w:rPr>
        <w:t xml:space="preserve">.  </w:t>
      </w:r>
    </w:p>
    <w:p w:rsidR="00C35405" w:rsidRDefault="00C35405" w:rsidP="003E54A2">
      <w:pPr>
        <w:spacing w:line="300" w:lineRule="exact"/>
        <w:rPr>
          <w:rFonts w:ascii="Verdana" w:hAnsi="Verdana"/>
          <w:b/>
          <w:sz w:val="18"/>
          <w:szCs w:val="18"/>
        </w:rPr>
      </w:pPr>
      <w:r w:rsidRPr="00C35405">
        <w:rPr>
          <w:rFonts w:ascii="Verdana" w:hAnsi="Verdana"/>
          <w:b/>
          <w:sz w:val="18"/>
          <w:szCs w:val="18"/>
        </w:rPr>
        <w:t xml:space="preserve">Pkt. 7: </w:t>
      </w:r>
      <w:proofErr w:type="spellStart"/>
      <w:r w:rsidRPr="00C35405">
        <w:rPr>
          <w:rFonts w:ascii="Verdana" w:hAnsi="Verdana"/>
          <w:b/>
          <w:sz w:val="18"/>
          <w:szCs w:val="18"/>
        </w:rPr>
        <w:t>Skolevangen</w:t>
      </w:r>
      <w:proofErr w:type="spellEnd"/>
      <w:r w:rsidRPr="00C35405">
        <w:rPr>
          <w:rFonts w:ascii="Verdana" w:hAnsi="Verdana"/>
          <w:b/>
          <w:sz w:val="18"/>
          <w:szCs w:val="18"/>
        </w:rPr>
        <w:t xml:space="preserve"> – ulovligt byggeri</w:t>
      </w:r>
    </w:p>
    <w:p w:rsidR="00352356" w:rsidRPr="00352356" w:rsidRDefault="00352356" w:rsidP="003E54A2">
      <w:pPr>
        <w:spacing w:line="300" w:lineRule="exact"/>
        <w:rPr>
          <w:rFonts w:ascii="Verdana" w:hAnsi="Verdana"/>
          <w:sz w:val="18"/>
          <w:szCs w:val="18"/>
        </w:rPr>
      </w:pPr>
      <w:r w:rsidRPr="00352356">
        <w:rPr>
          <w:rFonts w:ascii="Verdana" w:hAnsi="Verdana"/>
          <w:sz w:val="18"/>
          <w:szCs w:val="18"/>
        </w:rPr>
        <w:t xml:space="preserve">Michael oplyste, at ejeren af nr. 25 havde modtaget påbud om retablering, men at påbuddet var sat i bero på hans mulighed for at </w:t>
      </w:r>
      <w:r>
        <w:rPr>
          <w:rFonts w:ascii="Verdana" w:hAnsi="Verdana"/>
          <w:sz w:val="18"/>
          <w:szCs w:val="18"/>
        </w:rPr>
        <w:t>ans</w:t>
      </w:r>
      <w:r w:rsidRPr="00352356">
        <w:rPr>
          <w:rFonts w:ascii="Verdana" w:hAnsi="Verdana"/>
          <w:sz w:val="18"/>
          <w:szCs w:val="18"/>
        </w:rPr>
        <w:t xml:space="preserve">øge om lovliggørelse. Michael forventede ikke hans ansøgning ville blive imødekommet. </w:t>
      </w:r>
    </w:p>
    <w:p w:rsidR="00631587" w:rsidRDefault="00C35405" w:rsidP="003E54A2">
      <w:pPr>
        <w:spacing w:line="300" w:lineRule="exact"/>
        <w:rPr>
          <w:rFonts w:ascii="Verdana" w:hAnsi="Verdana"/>
          <w:b/>
          <w:sz w:val="18"/>
          <w:szCs w:val="18"/>
        </w:rPr>
      </w:pPr>
      <w:r w:rsidRPr="00C35405">
        <w:rPr>
          <w:rFonts w:ascii="Verdana" w:hAnsi="Verdana"/>
          <w:b/>
          <w:sz w:val="18"/>
          <w:szCs w:val="18"/>
        </w:rPr>
        <w:t xml:space="preserve">Pkt. 8: Beskæring af platantræ og birk på hjørnet af </w:t>
      </w:r>
      <w:proofErr w:type="spellStart"/>
      <w:r w:rsidRPr="00C35405">
        <w:rPr>
          <w:rFonts w:ascii="Verdana" w:hAnsi="Verdana"/>
          <w:b/>
          <w:sz w:val="18"/>
          <w:szCs w:val="18"/>
        </w:rPr>
        <w:t>Mellemvangen</w:t>
      </w:r>
      <w:proofErr w:type="spellEnd"/>
      <w:r w:rsidRPr="00C35405">
        <w:rPr>
          <w:rFonts w:ascii="Verdana" w:hAnsi="Verdana"/>
          <w:b/>
          <w:sz w:val="18"/>
          <w:szCs w:val="18"/>
        </w:rPr>
        <w:t xml:space="preserve"> og Dalvangen</w:t>
      </w:r>
      <w:r w:rsidR="00B366C4" w:rsidRPr="00C35405">
        <w:rPr>
          <w:rFonts w:ascii="Verdana" w:hAnsi="Verdana"/>
          <w:b/>
          <w:sz w:val="18"/>
          <w:szCs w:val="18"/>
        </w:rPr>
        <w:t xml:space="preserve">  </w:t>
      </w:r>
    </w:p>
    <w:p w:rsidR="003A3F9B" w:rsidRPr="003A3F9B" w:rsidRDefault="003A3F9B" w:rsidP="00F01553">
      <w:pPr>
        <w:spacing w:line="300" w:lineRule="exact"/>
        <w:rPr>
          <w:rFonts w:ascii="Verdana" w:hAnsi="Verdana"/>
          <w:sz w:val="18"/>
          <w:szCs w:val="18"/>
        </w:rPr>
      </w:pPr>
      <w:r w:rsidRPr="003A3F9B">
        <w:rPr>
          <w:rFonts w:ascii="Verdana" w:hAnsi="Verdana"/>
          <w:sz w:val="18"/>
          <w:szCs w:val="18"/>
        </w:rPr>
        <w:t xml:space="preserve">Michael oplyste, at platantræet nu var så stort, at </w:t>
      </w:r>
      <w:proofErr w:type="spellStart"/>
      <w:r w:rsidRPr="003A3F9B">
        <w:rPr>
          <w:rFonts w:ascii="Verdana" w:hAnsi="Verdana"/>
          <w:sz w:val="18"/>
          <w:szCs w:val="18"/>
        </w:rPr>
        <w:t>forbikørende</w:t>
      </w:r>
      <w:proofErr w:type="spellEnd"/>
      <w:r w:rsidRPr="003A3F9B">
        <w:rPr>
          <w:rFonts w:ascii="Verdana" w:hAnsi="Verdana"/>
          <w:sz w:val="18"/>
          <w:szCs w:val="18"/>
        </w:rPr>
        <w:t xml:space="preserve"> </w:t>
      </w:r>
      <w:r w:rsidR="00B0549D">
        <w:rPr>
          <w:rFonts w:ascii="Verdana" w:hAnsi="Verdana"/>
          <w:sz w:val="18"/>
          <w:szCs w:val="18"/>
        </w:rPr>
        <w:t xml:space="preserve">høje </w:t>
      </w:r>
      <w:r w:rsidRPr="003A3F9B">
        <w:rPr>
          <w:rFonts w:ascii="Verdana" w:hAnsi="Verdana"/>
          <w:sz w:val="18"/>
          <w:szCs w:val="18"/>
        </w:rPr>
        <w:t>lastbiler ramte de nederste grene.</w:t>
      </w:r>
    </w:p>
    <w:p w:rsidR="00F01553" w:rsidRPr="003A3F9B" w:rsidRDefault="003A3F9B" w:rsidP="00F01553">
      <w:pPr>
        <w:spacing w:line="300" w:lineRule="exact"/>
        <w:rPr>
          <w:rFonts w:ascii="Verdana" w:hAnsi="Verdana"/>
          <w:sz w:val="18"/>
          <w:szCs w:val="18"/>
        </w:rPr>
      </w:pPr>
      <w:r>
        <w:rPr>
          <w:rFonts w:ascii="Verdana" w:hAnsi="Verdana"/>
          <w:sz w:val="18"/>
          <w:szCs w:val="18"/>
        </w:rPr>
        <w:t>Christina</w:t>
      </w:r>
      <w:r w:rsidR="00F01553" w:rsidRPr="003A3F9B">
        <w:rPr>
          <w:rFonts w:ascii="Verdana" w:hAnsi="Verdana"/>
          <w:sz w:val="18"/>
          <w:szCs w:val="18"/>
        </w:rPr>
        <w:t xml:space="preserve"> indhente</w:t>
      </w:r>
      <w:r>
        <w:rPr>
          <w:rFonts w:ascii="Verdana" w:hAnsi="Verdana"/>
          <w:sz w:val="18"/>
          <w:szCs w:val="18"/>
        </w:rPr>
        <w:t>r</w:t>
      </w:r>
      <w:r w:rsidR="00F01553" w:rsidRPr="003A3F9B">
        <w:rPr>
          <w:rFonts w:ascii="Verdana" w:hAnsi="Verdana"/>
          <w:sz w:val="18"/>
          <w:szCs w:val="18"/>
        </w:rPr>
        <w:t xml:space="preserve"> tilbud på beskæring af </w:t>
      </w:r>
      <w:r w:rsidR="00B0549D">
        <w:rPr>
          <w:rFonts w:ascii="Verdana" w:hAnsi="Verdana"/>
          <w:sz w:val="18"/>
          <w:szCs w:val="18"/>
        </w:rPr>
        <w:t>p</w:t>
      </w:r>
      <w:r w:rsidR="00F01553" w:rsidRPr="003A3F9B">
        <w:rPr>
          <w:rFonts w:ascii="Verdana" w:hAnsi="Verdana"/>
          <w:sz w:val="18"/>
          <w:szCs w:val="18"/>
        </w:rPr>
        <w:t xml:space="preserve">latantræet og birketræet på hjørnet af Dalvangen og </w:t>
      </w:r>
      <w:proofErr w:type="spellStart"/>
      <w:r w:rsidR="00F01553" w:rsidRPr="003A3F9B">
        <w:rPr>
          <w:rFonts w:ascii="Verdana" w:hAnsi="Verdana"/>
          <w:sz w:val="18"/>
          <w:szCs w:val="18"/>
        </w:rPr>
        <w:t>Mellemvangen</w:t>
      </w:r>
      <w:proofErr w:type="spellEnd"/>
      <w:r w:rsidR="00F01553" w:rsidRPr="003A3F9B">
        <w:rPr>
          <w:rFonts w:ascii="Verdana" w:hAnsi="Verdana"/>
          <w:sz w:val="18"/>
          <w:szCs w:val="18"/>
        </w:rPr>
        <w:t>.</w:t>
      </w:r>
    </w:p>
    <w:p w:rsidR="008B59E9" w:rsidRDefault="008B59E9" w:rsidP="003E54A2">
      <w:pPr>
        <w:spacing w:line="300" w:lineRule="exact"/>
        <w:rPr>
          <w:rFonts w:ascii="Verdana" w:hAnsi="Verdana"/>
          <w:b/>
          <w:sz w:val="18"/>
          <w:szCs w:val="18"/>
        </w:rPr>
      </w:pPr>
      <w:r w:rsidRPr="0025725A">
        <w:rPr>
          <w:rFonts w:ascii="Verdana" w:hAnsi="Verdana"/>
          <w:b/>
          <w:sz w:val="18"/>
          <w:szCs w:val="18"/>
        </w:rPr>
        <w:t xml:space="preserve">Pkt. </w:t>
      </w:r>
      <w:r w:rsidR="00C35405">
        <w:rPr>
          <w:rFonts w:ascii="Verdana" w:hAnsi="Verdana"/>
          <w:b/>
          <w:sz w:val="18"/>
          <w:szCs w:val="18"/>
        </w:rPr>
        <w:t>9</w:t>
      </w:r>
      <w:r w:rsidRPr="0025725A">
        <w:rPr>
          <w:rFonts w:ascii="Verdana" w:hAnsi="Verdana"/>
          <w:b/>
          <w:sz w:val="18"/>
          <w:szCs w:val="18"/>
        </w:rPr>
        <w:t>: Eventuelt</w:t>
      </w:r>
    </w:p>
    <w:p w:rsidR="00F92911" w:rsidRDefault="00F92911" w:rsidP="003E54A2">
      <w:pPr>
        <w:spacing w:line="300" w:lineRule="exact"/>
        <w:rPr>
          <w:rFonts w:ascii="Verdana" w:hAnsi="Verdana"/>
          <w:sz w:val="18"/>
          <w:szCs w:val="18"/>
        </w:rPr>
      </w:pPr>
      <w:r w:rsidRPr="00F92911">
        <w:rPr>
          <w:rFonts w:ascii="Verdana" w:hAnsi="Verdana"/>
          <w:sz w:val="18"/>
          <w:szCs w:val="18"/>
        </w:rPr>
        <w:t xml:space="preserve">Næste møde blev aftalt til </w:t>
      </w:r>
      <w:r w:rsidR="00196965">
        <w:rPr>
          <w:rFonts w:ascii="Verdana" w:hAnsi="Verdana"/>
          <w:sz w:val="18"/>
          <w:szCs w:val="18"/>
        </w:rPr>
        <w:t xml:space="preserve">den </w:t>
      </w:r>
      <w:r w:rsidRPr="00F92911">
        <w:rPr>
          <w:rFonts w:ascii="Verdana" w:hAnsi="Verdana"/>
          <w:sz w:val="18"/>
          <w:szCs w:val="18"/>
        </w:rPr>
        <w:t>25. januar 2017</w:t>
      </w:r>
      <w:r>
        <w:rPr>
          <w:rFonts w:ascii="Verdana" w:hAnsi="Verdana"/>
          <w:sz w:val="18"/>
          <w:szCs w:val="18"/>
        </w:rPr>
        <w:t xml:space="preserve"> kl. 19.00</w:t>
      </w:r>
      <w:r w:rsidRPr="00F92911">
        <w:rPr>
          <w:rFonts w:ascii="Verdana" w:hAnsi="Verdana"/>
          <w:sz w:val="18"/>
          <w:szCs w:val="18"/>
        </w:rPr>
        <w:t xml:space="preserve">. Generalforsamlingen planlægges til afholdelse enten den 15. og 16. marts. Michael reserverer lokalet. </w:t>
      </w:r>
    </w:p>
    <w:p w:rsidR="00F92911" w:rsidRDefault="00F92911" w:rsidP="003E54A2">
      <w:pPr>
        <w:spacing w:line="300" w:lineRule="exact"/>
        <w:rPr>
          <w:rFonts w:ascii="Verdana" w:hAnsi="Verdana"/>
          <w:sz w:val="18"/>
          <w:szCs w:val="18"/>
        </w:rPr>
      </w:pPr>
      <w:r>
        <w:rPr>
          <w:rFonts w:ascii="Verdana" w:hAnsi="Verdana"/>
          <w:sz w:val="18"/>
          <w:szCs w:val="18"/>
        </w:rPr>
        <w:t>Torben oplyste, at maillisten over medlemmerne var opdateret og at man kan sende mail ”anonymt” ved at benytte ”</w:t>
      </w:r>
      <w:proofErr w:type="spellStart"/>
      <w:r>
        <w:rPr>
          <w:rFonts w:ascii="Verdana" w:hAnsi="Verdana"/>
          <w:sz w:val="18"/>
          <w:szCs w:val="18"/>
        </w:rPr>
        <w:t>bcc</w:t>
      </w:r>
      <w:proofErr w:type="spellEnd"/>
      <w:r>
        <w:rPr>
          <w:rFonts w:ascii="Verdana" w:hAnsi="Verdana"/>
          <w:sz w:val="18"/>
          <w:szCs w:val="18"/>
        </w:rPr>
        <w:t xml:space="preserve">” feltet. Han ville omdele nogle </w:t>
      </w:r>
      <w:proofErr w:type="spellStart"/>
      <w:r>
        <w:rPr>
          <w:rFonts w:ascii="Verdana" w:hAnsi="Verdana"/>
          <w:sz w:val="18"/>
          <w:szCs w:val="18"/>
        </w:rPr>
        <w:t>flyers</w:t>
      </w:r>
      <w:proofErr w:type="spellEnd"/>
      <w:r>
        <w:rPr>
          <w:rFonts w:ascii="Verdana" w:hAnsi="Verdana"/>
          <w:sz w:val="18"/>
          <w:szCs w:val="18"/>
        </w:rPr>
        <w:t xml:space="preserve"> til de grundejere, som ikke er på listen i håb om at de tilmelder sig. </w:t>
      </w:r>
    </w:p>
    <w:p w:rsidR="00F92911" w:rsidRPr="00F92911" w:rsidRDefault="00F92911" w:rsidP="003E54A2">
      <w:pPr>
        <w:spacing w:line="300" w:lineRule="exact"/>
        <w:rPr>
          <w:rFonts w:ascii="Verdana" w:hAnsi="Verdana"/>
          <w:sz w:val="18"/>
          <w:szCs w:val="18"/>
        </w:rPr>
      </w:pPr>
      <w:r>
        <w:rPr>
          <w:rFonts w:ascii="Verdana" w:hAnsi="Verdana"/>
          <w:sz w:val="18"/>
          <w:szCs w:val="18"/>
        </w:rPr>
        <w:t xml:space="preserve">Torben omtalte en hundelufter, som havde fået for vane at anvende de små anlæg ved </w:t>
      </w:r>
      <w:proofErr w:type="spellStart"/>
      <w:r>
        <w:rPr>
          <w:rFonts w:ascii="Verdana" w:hAnsi="Verdana"/>
          <w:sz w:val="18"/>
          <w:szCs w:val="18"/>
        </w:rPr>
        <w:t>Brønshøjholms</w:t>
      </w:r>
      <w:proofErr w:type="spellEnd"/>
      <w:r>
        <w:rPr>
          <w:rFonts w:ascii="Verdana" w:hAnsi="Verdana"/>
          <w:sz w:val="18"/>
          <w:szCs w:val="18"/>
        </w:rPr>
        <w:t xml:space="preserve"> Alle til formålet. Han ville montere strips på hegnet, så den løse sektion ikke bortkom. Af hensyn til vores gartner er vi nød</w:t>
      </w:r>
      <w:bookmarkStart w:id="0" w:name="_GoBack"/>
      <w:bookmarkEnd w:id="0"/>
      <w:r>
        <w:rPr>
          <w:rFonts w:ascii="Verdana" w:hAnsi="Verdana"/>
          <w:sz w:val="18"/>
          <w:szCs w:val="18"/>
        </w:rPr>
        <w:t xml:space="preserve"> til opretholde adgang til anlægget.  </w:t>
      </w:r>
    </w:p>
    <w:sectPr w:rsidR="00F92911" w:rsidRPr="00F9291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754A4"/>
    <w:multiLevelType w:val="hybridMultilevel"/>
    <w:tmpl w:val="176E53C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20447E8C"/>
    <w:multiLevelType w:val="hybridMultilevel"/>
    <w:tmpl w:val="ABD229A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67A745FC"/>
    <w:multiLevelType w:val="hybridMultilevel"/>
    <w:tmpl w:val="4082313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E2"/>
    <w:rsid w:val="00071F44"/>
    <w:rsid w:val="000A32EF"/>
    <w:rsid w:val="000A404B"/>
    <w:rsid w:val="000C1679"/>
    <w:rsid w:val="000E60FF"/>
    <w:rsid w:val="00101919"/>
    <w:rsid w:val="00144F02"/>
    <w:rsid w:val="00176ECF"/>
    <w:rsid w:val="00184B6F"/>
    <w:rsid w:val="00196965"/>
    <w:rsid w:val="001A0F8F"/>
    <w:rsid w:val="001A28BB"/>
    <w:rsid w:val="001D72FC"/>
    <w:rsid w:val="00242F6F"/>
    <w:rsid w:val="00245FAF"/>
    <w:rsid w:val="00256460"/>
    <w:rsid w:val="0025725A"/>
    <w:rsid w:val="00261EE2"/>
    <w:rsid w:val="00292CFE"/>
    <w:rsid w:val="002E242A"/>
    <w:rsid w:val="00315F6D"/>
    <w:rsid w:val="00352356"/>
    <w:rsid w:val="00361E1E"/>
    <w:rsid w:val="0037473B"/>
    <w:rsid w:val="003A3F9B"/>
    <w:rsid w:val="003A6C00"/>
    <w:rsid w:val="003B181D"/>
    <w:rsid w:val="003C4DA1"/>
    <w:rsid w:val="003E54A2"/>
    <w:rsid w:val="00405A87"/>
    <w:rsid w:val="00422C19"/>
    <w:rsid w:val="00424A65"/>
    <w:rsid w:val="00465378"/>
    <w:rsid w:val="00493334"/>
    <w:rsid w:val="004B71D5"/>
    <w:rsid w:val="004C21D9"/>
    <w:rsid w:val="004D4736"/>
    <w:rsid w:val="00520AEA"/>
    <w:rsid w:val="0053223B"/>
    <w:rsid w:val="00560397"/>
    <w:rsid w:val="0057305C"/>
    <w:rsid w:val="005A41C5"/>
    <w:rsid w:val="005C45ED"/>
    <w:rsid w:val="0061216C"/>
    <w:rsid w:val="0061466F"/>
    <w:rsid w:val="00624A96"/>
    <w:rsid w:val="00631587"/>
    <w:rsid w:val="00641B3A"/>
    <w:rsid w:val="00657270"/>
    <w:rsid w:val="006656B8"/>
    <w:rsid w:val="006745EE"/>
    <w:rsid w:val="006B3F50"/>
    <w:rsid w:val="006C2038"/>
    <w:rsid w:val="006E3B09"/>
    <w:rsid w:val="006F6A1E"/>
    <w:rsid w:val="00755C7A"/>
    <w:rsid w:val="007764C7"/>
    <w:rsid w:val="00781B56"/>
    <w:rsid w:val="007831CF"/>
    <w:rsid w:val="007E7A41"/>
    <w:rsid w:val="00811B8E"/>
    <w:rsid w:val="00824D8C"/>
    <w:rsid w:val="00852333"/>
    <w:rsid w:val="00857CA3"/>
    <w:rsid w:val="00892F0E"/>
    <w:rsid w:val="00895E49"/>
    <w:rsid w:val="008B59E9"/>
    <w:rsid w:val="009206FA"/>
    <w:rsid w:val="009271C7"/>
    <w:rsid w:val="00963801"/>
    <w:rsid w:val="0097304A"/>
    <w:rsid w:val="009A1348"/>
    <w:rsid w:val="00A05F00"/>
    <w:rsid w:val="00A17DFA"/>
    <w:rsid w:val="00A2650F"/>
    <w:rsid w:val="00A34375"/>
    <w:rsid w:val="00A61AE6"/>
    <w:rsid w:val="00AA293F"/>
    <w:rsid w:val="00B01B13"/>
    <w:rsid w:val="00B0549D"/>
    <w:rsid w:val="00B14AFF"/>
    <w:rsid w:val="00B366C4"/>
    <w:rsid w:val="00B4664E"/>
    <w:rsid w:val="00B62BF8"/>
    <w:rsid w:val="00B67D41"/>
    <w:rsid w:val="00BE0500"/>
    <w:rsid w:val="00BF19F0"/>
    <w:rsid w:val="00C05DB5"/>
    <w:rsid w:val="00C35405"/>
    <w:rsid w:val="00C44222"/>
    <w:rsid w:val="00C665C5"/>
    <w:rsid w:val="00CC1335"/>
    <w:rsid w:val="00CC57A2"/>
    <w:rsid w:val="00D11DF6"/>
    <w:rsid w:val="00D17DE5"/>
    <w:rsid w:val="00D21311"/>
    <w:rsid w:val="00D335F9"/>
    <w:rsid w:val="00D81318"/>
    <w:rsid w:val="00D84EF8"/>
    <w:rsid w:val="00DB4778"/>
    <w:rsid w:val="00DD2786"/>
    <w:rsid w:val="00DF3FDE"/>
    <w:rsid w:val="00DF76CF"/>
    <w:rsid w:val="00E20D4E"/>
    <w:rsid w:val="00E243E3"/>
    <w:rsid w:val="00E41313"/>
    <w:rsid w:val="00E507DA"/>
    <w:rsid w:val="00E542F7"/>
    <w:rsid w:val="00E61308"/>
    <w:rsid w:val="00E70284"/>
    <w:rsid w:val="00E71016"/>
    <w:rsid w:val="00EB0473"/>
    <w:rsid w:val="00EC6455"/>
    <w:rsid w:val="00EE3E34"/>
    <w:rsid w:val="00F01553"/>
    <w:rsid w:val="00F0339B"/>
    <w:rsid w:val="00F20171"/>
    <w:rsid w:val="00F36984"/>
    <w:rsid w:val="00F51445"/>
    <w:rsid w:val="00F841DE"/>
    <w:rsid w:val="00F907E0"/>
    <w:rsid w:val="00F92911"/>
    <w:rsid w:val="00FB4C65"/>
    <w:rsid w:val="00FB55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4FFF1-7854-41D3-BE2F-3F734026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52333"/>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53746">
      <w:bodyDiv w:val="1"/>
      <w:marLeft w:val="0"/>
      <w:marRight w:val="0"/>
      <w:marTop w:val="0"/>
      <w:marBottom w:val="0"/>
      <w:divBdr>
        <w:top w:val="none" w:sz="0" w:space="0" w:color="auto"/>
        <w:left w:val="none" w:sz="0" w:space="0" w:color="auto"/>
        <w:bottom w:val="none" w:sz="0" w:space="0" w:color="auto"/>
        <w:right w:val="none" w:sz="0" w:space="0" w:color="auto"/>
      </w:divBdr>
    </w:div>
    <w:div w:id="114022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2</Pages>
  <Words>607</Words>
  <Characters>3708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Rannje</dc:creator>
  <cp:keywords/>
  <dc:description/>
  <cp:lastModifiedBy>Michael Rannje</cp:lastModifiedBy>
  <cp:revision>126</cp:revision>
  <dcterms:created xsi:type="dcterms:W3CDTF">2016-01-19T07:16:00Z</dcterms:created>
  <dcterms:modified xsi:type="dcterms:W3CDTF">2016-12-07T12:03:00Z</dcterms:modified>
</cp:coreProperties>
</file>